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0" w:rsidRPr="00624457" w:rsidRDefault="00702B90" w:rsidP="00702B90">
      <w:pPr>
        <w:spacing w:line="280" w:lineRule="atLeast"/>
        <w:jc w:val="right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 xml:space="preserve">Załącznik </w:t>
      </w:r>
      <w:r w:rsidR="00907118">
        <w:rPr>
          <w:b/>
          <w:sz w:val="22"/>
          <w:szCs w:val="22"/>
        </w:rPr>
        <w:t>6</w:t>
      </w:r>
      <w:r w:rsidRPr="00624457">
        <w:rPr>
          <w:b/>
          <w:sz w:val="22"/>
          <w:szCs w:val="22"/>
        </w:rPr>
        <w:t xml:space="preserve"> do SIWZ</w:t>
      </w:r>
    </w:p>
    <w:p w:rsidR="00702B90" w:rsidRPr="00624457" w:rsidRDefault="00702B90" w:rsidP="00702B90">
      <w:pPr>
        <w:spacing w:line="280" w:lineRule="atLeast"/>
        <w:jc w:val="right"/>
        <w:rPr>
          <w:sz w:val="22"/>
          <w:szCs w:val="22"/>
        </w:rPr>
      </w:pPr>
      <w:r w:rsidRPr="00624457">
        <w:rPr>
          <w:sz w:val="22"/>
          <w:szCs w:val="22"/>
        </w:rPr>
        <w:t>Istotne postanowienia umowy</w:t>
      </w:r>
    </w:p>
    <w:p w:rsidR="00702B90" w:rsidRPr="00624457" w:rsidRDefault="00702B90" w:rsidP="00702B90">
      <w:pPr>
        <w:tabs>
          <w:tab w:val="center" w:pos="4677"/>
          <w:tab w:val="right" w:pos="9354"/>
        </w:tabs>
        <w:spacing w:line="280" w:lineRule="atLeast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ab/>
        <w:t xml:space="preserve">UMOWA SPRZEDAŻY ENERGII ELEKTRYCZNEJ </w:t>
      </w:r>
      <w:r w:rsidRPr="00624457">
        <w:rPr>
          <w:b/>
          <w:sz w:val="22"/>
          <w:szCs w:val="22"/>
        </w:rPr>
        <w:tab/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Numer ……………………………………</w:t>
      </w:r>
    </w:p>
    <w:p w:rsidR="00702B90" w:rsidRPr="00624457" w:rsidRDefault="00702B90" w:rsidP="00702B90">
      <w:pPr>
        <w:spacing w:line="280" w:lineRule="atLeast"/>
        <w:jc w:val="both"/>
        <w:rPr>
          <w:sz w:val="22"/>
          <w:szCs w:val="22"/>
        </w:rPr>
      </w:pPr>
      <w:r w:rsidRPr="00624457">
        <w:rPr>
          <w:sz w:val="22"/>
          <w:szCs w:val="22"/>
        </w:rPr>
        <w:t>Umowa zawarta w dniu……………… r. w ………..  pomiędzy:</w:t>
      </w:r>
    </w:p>
    <w:p w:rsidR="00907118" w:rsidRPr="00DB5DDF" w:rsidRDefault="00907118" w:rsidP="00907118">
      <w:pPr>
        <w:rPr>
          <w:sz w:val="24"/>
        </w:rPr>
      </w:pPr>
      <w:r w:rsidRPr="00DB5DDF">
        <w:rPr>
          <w:sz w:val="24"/>
        </w:rPr>
        <w:t>Gminą Miasteczko Krajeńskie z siedzibą przy ul. Dąbrowskiego 16, 89-350 Miasteczko Krajeńskie,   NIP 764 – 24 – 61 – 433</w:t>
      </w:r>
    </w:p>
    <w:p w:rsidR="00907118" w:rsidRPr="00DB5DDF" w:rsidRDefault="00907118" w:rsidP="00907118">
      <w:pPr>
        <w:rPr>
          <w:sz w:val="24"/>
        </w:rPr>
      </w:pPr>
      <w:r w:rsidRPr="00DB5DDF">
        <w:rPr>
          <w:sz w:val="24"/>
        </w:rPr>
        <w:t>reprezentowaną przez:</w:t>
      </w:r>
    </w:p>
    <w:p w:rsidR="00907118" w:rsidRPr="00DB5DDF" w:rsidRDefault="00907118" w:rsidP="00907118">
      <w:pPr>
        <w:rPr>
          <w:sz w:val="24"/>
        </w:rPr>
      </w:pPr>
      <w:r w:rsidRPr="00DB5DDF">
        <w:rPr>
          <w:sz w:val="24"/>
        </w:rPr>
        <w:t>Małgorzatę Włodarczyk – Wójta Gminy</w:t>
      </w:r>
    </w:p>
    <w:p w:rsidR="00702B90" w:rsidRPr="00624457" w:rsidRDefault="00702B90" w:rsidP="00702B90">
      <w:pPr>
        <w:spacing w:line="280" w:lineRule="atLeast"/>
        <w:ind w:right="-158"/>
        <w:jc w:val="both"/>
        <w:outlineLvl w:val="0"/>
        <w:rPr>
          <w:sz w:val="22"/>
          <w:szCs w:val="22"/>
        </w:rPr>
      </w:pPr>
      <w:r w:rsidRPr="00624457">
        <w:rPr>
          <w:sz w:val="22"/>
          <w:szCs w:val="22"/>
        </w:rPr>
        <w:t xml:space="preserve">zwanym dalej z </w:t>
      </w:r>
      <w:r w:rsidRPr="00624457">
        <w:rPr>
          <w:b/>
          <w:sz w:val="22"/>
          <w:szCs w:val="22"/>
        </w:rPr>
        <w:t>Zamawiającym</w:t>
      </w:r>
    </w:p>
    <w:p w:rsidR="00702B90" w:rsidRPr="00624457" w:rsidRDefault="00702B90" w:rsidP="00702B90">
      <w:pPr>
        <w:spacing w:line="280" w:lineRule="atLeast"/>
        <w:jc w:val="both"/>
        <w:rPr>
          <w:sz w:val="22"/>
          <w:szCs w:val="22"/>
        </w:rPr>
      </w:pPr>
      <w:r w:rsidRPr="00624457">
        <w:rPr>
          <w:sz w:val="22"/>
          <w:szCs w:val="22"/>
        </w:rPr>
        <w:t>a</w:t>
      </w:r>
    </w:p>
    <w:p w:rsidR="00702B90" w:rsidRPr="00624457" w:rsidRDefault="00702B90" w:rsidP="00702B90">
      <w:pPr>
        <w:spacing w:line="240" w:lineRule="atLeast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……………….</w:t>
      </w:r>
      <w:r w:rsidRPr="00624457">
        <w:rPr>
          <w:sz w:val="22"/>
          <w:szCs w:val="22"/>
        </w:rPr>
        <w:t xml:space="preserve"> z siedzibą w (..-…) ……………………, zarejestrowaną w ………………..  nr ……………, NIP …………., REGON …………, posiadającą/</w:t>
      </w:r>
      <w:proofErr w:type="spellStart"/>
      <w:r w:rsidRPr="00624457">
        <w:rPr>
          <w:sz w:val="22"/>
          <w:szCs w:val="22"/>
        </w:rPr>
        <w:t>ym</w:t>
      </w:r>
      <w:proofErr w:type="spellEnd"/>
      <w:r w:rsidRPr="00624457">
        <w:rPr>
          <w:sz w:val="22"/>
          <w:szCs w:val="22"/>
        </w:rPr>
        <w:t xml:space="preserve"> koncesję na obrót energią elektryczną, </w:t>
      </w:r>
    </w:p>
    <w:p w:rsidR="00702B90" w:rsidRPr="00624457" w:rsidRDefault="00702B90" w:rsidP="00702B90">
      <w:pPr>
        <w:spacing w:line="280" w:lineRule="atLeast"/>
        <w:jc w:val="both"/>
        <w:rPr>
          <w:sz w:val="22"/>
          <w:szCs w:val="22"/>
        </w:rPr>
      </w:pPr>
      <w:r w:rsidRPr="00624457">
        <w:rPr>
          <w:sz w:val="22"/>
          <w:szCs w:val="22"/>
        </w:rPr>
        <w:t>reprezentowaną/</w:t>
      </w:r>
      <w:proofErr w:type="spellStart"/>
      <w:r w:rsidRPr="00624457">
        <w:rPr>
          <w:sz w:val="22"/>
          <w:szCs w:val="22"/>
        </w:rPr>
        <w:t>nym</w:t>
      </w:r>
      <w:proofErr w:type="spellEnd"/>
      <w:r w:rsidRPr="00624457">
        <w:rPr>
          <w:sz w:val="22"/>
          <w:szCs w:val="22"/>
        </w:rPr>
        <w:t xml:space="preserve"> przez:</w:t>
      </w:r>
    </w:p>
    <w:p w:rsidR="00702B90" w:rsidRPr="00624457" w:rsidRDefault="00702B90" w:rsidP="00702B90">
      <w:pPr>
        <w:tabs>
          <w:tab w:val="left" w:pos="5865"/>
        </w:tabs>
        <w:spacing w:line="280" w:lineRule="atLeast"/>
        <w:jc w:val="both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………………………….. - ………………………</w:t>
      </w:r>
      <w:r w:rsidRPr="00624457">
        <w:rPr>
          <w:b/>
          <w:sz w:val="22"/>
          <w:szCs w:val="22"/>
        </w:rPr>
        <w:tab/>
      </w:r>
    </w:p>
    <w:p w:rsidR="00702B90" w:rsidRPr="00624457" w:rsidRDefault="00702B90" w:rsidP="00702B90">
      <w:pPr>
        <w:spacing w:line="280" w:lineRule="atLeast"/>
        <w:jc w:val="both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………………………….. - ………………………</w:t>
      </w:r>
    </w:p>
    <w:p w:rsidR="00702B90" w:rsidRPr="00624457" w:rsidRDefault="00702B90" w:rsidP="00702B90">
      <w:pPr>
        <w:spacing w:line="280" w:lineRule="atLeast"/>
        <w:jc w:val="both"/>
        <w:rPr>
          <w:sz w:val="22"/>
          <w:szCs w:val="22"/>
        </w:rPr>
      </w:pPr>
      <w:r w:rsidRPr="00624457">
        <w:rPr>
          <w:sz w:val="22"/>
          <w:szCs w:val="22"/>
        </w:rPr>
        <w:t>zwaną/</w:t>
      </w:r>
      <w:proofErr w:type="spellStart"/>
      <w:r w:rsidRPr="00624457">
        <w:rPr>
          <w:sz w:val="22"/>
          <w:szCs w:val="22"/>
        </w:rPr>
        <w:t>ym</w:t>
      </w:r>
      <w:proofErr w:type="spellEnd"/>
      <w:r w:rsidRPr="00624457">
        <w:rPr>
          <w:sz w:val="22"/>
          <w:szCs w:val="22"/>
        </w:rPr>
        <w:t xml:space="preserve"> dalej „</w:t>
      </w:r>
      <w:r w:rsidRPr="00624457">
        <w:rPr>
          <w:b/>
          <w:sz w:val="22"/>
          <w:szCs w:val="22"/>
        </w:rPr>
        <w:t>Wykonawcą</w:t>
      </w:r>
      <w:r w:rsidRPr="00624457">
        <w:rPr>
          <w:sz w:val="22"/>
          <w:szCs w:val="22"/>
        </w:rPr>
        <w:t>”,</w:t>
      </w:r>
    </w:p>
    <w:p w:rsidR="00702B90" w:rsidRPr="00624457" w:rsidRDefault="00702B90" w:rsidP="00702B90">
      <w:pPr>
        <w:spacing w:line="280" w:lineRule="atLeast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W treści umowy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oraz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zwani są również </w:t>
      </w:r>
      <w:r w:rsidRPr="00624457">
        <w:rPr>
          <w:b/>
          <w:sz w:val="22"/>
          <w:szCs w:val="22"/>
        </w:rPr>
        <w:t>Stronami</w:t>
      </w:r>
      <w:r w:rsidRPr="00624457">
        <w:rPr>
          <w:sz w:val="22"/>
          <w:szCs w:val="22"/>
        </w:rPr>
        <w:t>.</w:t>
      </w:r>
    </w:p>
    <w:p w:rsidR="00702B90" w:rsidRPr="00624457" w:rsidRDefault="00702B90" w:rsidP="00702B90">
      <w:pPr>
        <w:spacing w:line="280" w:lineRule="atLeast"/>
        <w:jc w:val="both"/>
        <w:rPr>
          <w:sz w:val="22"/>
          <w:szCs w:val="22"/>
        </w:rPr>
      </w:pPr>
    </w:p>
    <w:p w:rsidR="00702B90" w:rsidRPr="00624457" w:rsidRDefault="00702B90" w:rsidP="00784D99">
      <w:pPr>
        <w:pStyle w:val="Nagwek"/>
        <w:jc w:val="both"/>
        <w:rPr>
          <w:b/>
          <w:sz w:val="22"/>
          <w:szCs w:val="22"/>
        </w:rPr>
      </w:pPr>
      <w:r w:rsidRPr="00624457">
        <w:rPr>
          <w:sz w:val="22"/>
          <w:szCs w:val="22"/>
        </w:rPr>
        <w:t>Niniejsza umowa zostaje zawarta w wyniku rozstrzygnięcia przetargu nieograniczonego, zgodnie z ustawą z dnia 29 stycznia 2004 r. – Prawo zamówień publicznych, prowadzonego pod nazwą</w:t>
      </w:r>
      <w:r w:rsidRPr="00624457">
        <w:rPr>
          <w:b/>
          <w:sz w:val="22"/>
          <w:szCs w:val="22"/>
        </w:rPr>
        <w:t xml:space="preserve"> </w:t>
      </w:r>
      <w:r w:rsidR="00624457" w:rsidRPr="00624457">
        <w:rPr>
          <w:b/>
          <w:i/>
          <w:sz w:val="22"/>
          <w:szCs w:val="22"/>
        </w:rPr>
        <w:t>Dostawa</w:t>
      </w:r>
      <w:r w:rsidRPr="00624457">
        <w:rPr>
          <w:b/>
          <w:i/>
          <w:sz w:val="22"/>
          <w:szCs w:val="22"/>
        </w:rPr>
        <w:t xml:space="preserve"> energii elektrycznej </w:t>
      </w:r>
      <w:r w:rsidR="00624457" w:rsidRPr="00624457">
        <w:rPr>
          <w:b/>
          <w:i/>
          <w:sz w:val="22"/>
          <w:szCs w:val="22"/>
        </w:rPr>
        <w:t xml:space="preserve">dla potrzeb oświetlenia drogowego i obiektów Gminy Miasteczko Krajeńskie </w:t>
      </w:r>
      <w:r w:rsidRPr="00624457">
        <w:rPr>
          <w:b/>
          <w:i/>
          <w:sz w:val="22"/>
          <w:szCs w:val="22"/>
        </w:rPr>
        <w:t>w okresie od 01.01.2018r. do 31.12.201</w:t>
      </w:r>
      <w:r w:rsidR="008B6D7A" w:rsidRPr="008B6D7A">
        <w:rPr>
          <w:b/>
          <w:i/>
          <w:sz w:val="22"/>
          <w:szCs w:val="22"/>
        </w:rPr>
        <w:t>9</w:t>
      </w:r>
      <w:r w:rsidRPr="00624457">
        <w:rPr>
          <w:b/>
          <w:i/>
          <w:sz w:val="22"/>
          <w:szCs w:val="22"/>
        </w:rPr>
        <w:t>r.</w:t>
      </w:r>
    </w:p>
    <w:p w:rsidR="00702B90" w:rsidRPr="00624457" w:rsidRDefault="00702B90" w:rsidP="00702B90">
      <w:pPr>
        <w:pStyle w:val="Nagwek"/>
        <w:jc w:val="right"/>
        <w:rPr>
          <w:i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jc w:val="center"/>
        <w:rPr>
          <w:b/>
          <w:bCs/>
          <w:sz w:val="22"/>
          <w:szCs w:val="22"/>
        </w:rPr>
      </w:pPr>
      <w:r w:rsidRPr="00624457">
        <w:rPr>
          <w:b/>
          <w:bCs/>
          <w:sz w:val="22"/>
          <w:szCs w:val="22"/>
        </w:rPr>
        <w:t>Postanowienia ogólne</w:t>
      </w:r>
    </w:p>
    <w:p w:rsidR="00702B90" w:rsidRPr="00624457" w:rsidRDefault="00702B90" w:rsidP="00702B90">
      <w:pPr>
        <w:spacing w:line="280" w:lineRule="atLeast"/>
        <w:jc w:val="center"/>
        <w:rPr>
          <w:b/>
          <w:bCs/>
          <w:sz w:val="22"/>
          <w:szCs w:val="22"/>
        </w:rPr>
      </w:pPr>
      <w:r w:rsidRPr="00624457">
        <w:rPr>
          <w:b/>
          <w:bCs/>
          <w:sz w:val="22"/>
          <w:szCs w:val="22"/>
        </w:rPr>
        <w:t>§1</w:t>
      </w:r>
    </w:p>
    <w:p w:rsidR="00702B90" w:rsidRPr="00624457" w:rsidRDefault="00702B90" w:rsidP="00702B90">
      <w:pPr>
        <w:numPr>
          <w:ilvl w:val="0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sz w:val="22"/>
          <w:szCs w:val="22"/>
        </w:rPr>
      </w:pPr>
      <w:r w:rsidRPr="00624457">
        <w:rPr>
          <w:sz w:val="22"/>
          <w:szCs w:val="22"/>
        </w:rPr>
        <w:t>Wykonawca przystępując do niniejszej umowy oświadcza, że posiada wszelkie wymagane przepisami zezwolenia, umowy i uprawnienia umożliwiające należyte wykonanie przedmiotu umowy.</w:t>
      </w:r>
    </w:p>
    <w:p w:rsidR="00702B90" w:rsidRPr="00624457" w:rsidRDefault="00702B90" w:rsidP="00702B90">
      <w:pPr>
        <w:numPr>
          <w:ilvl w:val="0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Przedmiotem Umowy jest sprzedaż energii elektrycznej na </w:t>
      </w:r>
      <w:r w:rsidRPr="00624457">
        <w:rPr>
          <w:sz w:val="22"/>
          <w:szCs w:val="22"/>
          <w:lang w:eastAsia="ar-SA"/>
        </w:rPr>
        <w:t xml:space="preserve">potrzeby odbiorców do punktów poboru szczegółowo opisanych w </w:t>
      </w:r>
      <w:r w:rsidRPr="00624457">
        <w:rPr>
          <w:i/>
          <w:sz w:val="22"/>
          <w:szCs w:val="22"/>
        </w:rPr>
        <w:t>Załączniku nr 1</w:t>
      </w:r>
      <w:r w:rsidRPr="00624457">
        <w:rPr>
          <w:b/>
          <w:i/>
          <w:sz w:val="22"/>
          <w:szCs w:val="22"/>
        </w:rPr>
        <w:t xml:space="preserve"> </w:t>
      </w:r>
      <w:r w:rsidRPr="00624457">
        <w:rPr>
          <w:sz w:val="22"/>
          <w:szCs w:val="22"/>
          <w:lang w:eastAsia="ar-SA"/>
        </w:rPr>
        <w:t xml:space="preserve">do Umowy, </w:t>
      </w:r>
      <w:r w:rsidRPr="00624457">
        <w:rPr>
          <w:sz w:val="22"/>
          <w:szCs w:val="22"/>
        </w:rPr>
        <w:t xml:space="preserve">na zasadach określonych w ustawie z dnia </w:t>
      </w:r>
      <w:r w:rsidRPr="00624457">
        <w:rPr>
          <w:sz w:val="22"/>
          <w:szCs w:val="22"/>
        </w:rPr>
        <w:br/>
        <w:t>10 kwietnia 1997r. Prawo energetyczne oraz w wydanych na jej podstawie aktach wykonawczych.</w:t>
      </w:r>
    </w:p>
    <w:p w:rsidR="00702B90" w:rsidRPr="00624457" w:rsidRDefault="00702B90" w:rsidP="00702B90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spacing w:line="280" w:lineRule="atLeast"/>
        <w:ind w:left="360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Umowa nie obejmuje czynności związanych z dystrybucją energii elektrycznej, przyłączeniem, </w:t>
      </w:r>
      <w:proofErr w:type="spellStart"/>
      <w:r w:rsidRPr="00624457">
        <w:rPr>
          <w:sz w:val="22"/>
          <w:szCs w:val="22"/>
        </w:rPr>
        <w:t>opomiarowaniem</w:t>
      </w:r>
      <w:proofErr w:type="spellEnd"/>
      <w:r w:rsidRPr="00624457">
        <w:rPr>
          <w:sz w:val="22"/>
          <w:szCs w:val="22"/>
        </w:rPr>
        <w:t xml:space="preserve"> i jakością energii, wchodzących w zakres odrębnych umów o świadczenie usług Dystrybucji z Operatorem Systemu Dystrybucyjnego.</w:t>
      </w:r>
    </w:p>
    <w:p w:rsidR="00702B90" w:rsidRPr="00624457" w:rsidRDefault="00702B90" w:rsidP="00702B90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spacing w:line="280" w:lineRule="atLeast"/>
        <w:ind w:left="360"/>
        <w:jc w:val="both"/>
        <w:rPr>
          <w:sz w:val="22"/>
          <w:szCs w:val="22"/>
        </w:rPr>
      </w:pPr>
      <w:r w:rsidRPr="00624457">
        <w:rPr>
          <w:sz w:val="22"/>
          <w:szCs w:val="22"/>
        </w:rPr>
        <w:t>Jeżeli nic innego nie wynika z postanowień Umowy użyte w niej pojęcia oznaczają:</w:t>
      </w:r>
    </w:p>
    <w:p w:rsidR="00702B90" w:rsidRPr="00624457" w:rsidRDefault="00702B90" w:rsidP="00702B90">
      <w:pPr>
        <w:numPr>
          <w:ilvl w:val="0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line="280" w:lineRule="atLeast"/>
        <w:ind w:left="426" w:firstLine="0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OSD</w:t>
      </w:r>
      <w:r w:rsidRPr="00624457">
        <w:rPr>
          <w:sz w:val="22"/>
          <w:szCs w:val="22"/>
        </w:rPr>
        <w:t xml:space="preserve"> - Operator Systemu Dystrybucyjnego - przedsiębiorstwo energetyczne zajmujące się świadczeniem usług dystrybucyjnych,</w:t>
      </w:r>
    </w:p>
    <w:p w:rsidR="00702B90" w:rsidRPr="00624457" w:rsidRDefault="00702B90" w:rsidP="00702B90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 xml:space="preserve">Generalna umowa dystrybucyjna </w:t>
      </w:r>
      <w:r w:rsidRPr="00624457">
        <w:rPr>
          <w:sz w:val="22"/>
          <w:szCs w:val="22"/>
        </w:rPr>
        <w:t>– umowa zawarta pomiędzy Wykonawcą a OSD określająca ich wzajemne prawa i obowiązki związane za świadczeniem usługi dystrybucyjnej w celu realizacji niniejszej Umowy,</w:t>
      </w:r>
    </w:p>
    <w:p w:rsidR="00702B90" w:rsidRPr="00624457" w:rsidRDefault="00702B90" w:rsidP="00702B90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Umowa</w:t>
      </w:r>
      <w:r w:rsidRPr="00624457">
        <w:rPr>
          <w:sz w:val="22"/>
          <w:szCs w:val="22"/>
        </w:rPr>
        <w:t xml:space="preserve"> – niniejsza umowa,</w:t>
      </w:r>
    </w:p>
    <w:p w:rsidR="00702B90" w:rsidRPr="00624457" w:rsidRDefault="00702B90" w:rsidP="00702B90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Umowa o świadczenie usług dystrybucyjnych</w:t>
      </w:r>
      <w:r w:rsidRPr="00624457">
        <w:rPr>
          <w:sz w:val="22"/>
          <w:szCs w:val="22"/>
        </w:rPr>
        <w:t xml:space="preserve"> – umowa zawarta pomiędzy </w:t>
      </w:r>
      <w:r w:rsidRPr="00624457">
        <w:rPr>
          <w:b/>
          <w:sz w:val="22"/>
          <w:szCs w:val="22"/>
        </w:rPr>
        <w:t>Zamawiającym</w:t>
      </w:r>
      <w:r w:rsidRPr="00624457">
        <w:rPr>
          <w:sz w:val="22"/>
          <w:szCs w:val="22"/>
        </w:rPr>
        <w:t xml:space="preserve"> lub </w:t>
      </w:r>
      <w:r w:rsidRPr="00624457">
        <w:rPr>
          <w:b/>
          <w:sz w:val="22"/>
          <w:szCs w:val="22"/>
        </w:rPr>
        <w:t>Odbiorcą</w:t>
      </w:r>
      <w:r w:rsidRPr="00624457">
        <w:rPr>
          <w:sz w:val="22"/>
          <w:szCs w:val="22"/>
        </w:rPr>
        <w:t xml:space="preserve"> a OSD określająca prawa i obowiązki związane ze świadczeniem przez OSD usługi dystrybucji energii elektrycznej,</w:t>
      </w:r>
    </w:p>
    <w:p w:rsidR="00702B90" w:rsidRPr="00624457" w:rsidRDefault="00702B90" w:rsidP="00702B90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 xml:space="preserve">Odbiorca </w:t>
      </w:r>
      <w:r w:rsidRPr="00624457">
        <w:rPr>
          <w:sz w:val="22"/>
          <w:szCs w:val="22"/>
        </w:rPr>
        <w:t>– odbiorca energii elektrycznej w rozumieniu ustawy prawo energetyczne,</w:t>
      </w:r>
    </w:p>
    <w:p w:rsidR="00702B90" w:rsidRPr="00624457" w:rsidRDefault="00702B90" w:rsidP="00702B90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Punkt poboru</w:t>
      </w:r>
      <w:r w:rsidRPr="00624457">
        <w:rPr>
          <w:sz w:val="22"/>
          <w:szCs w:val="22"/>
        </w:rPr>
        <w:t xml:space="preserve"> – miejsce dostarczania energii elektrycznej,</w:t>
      </w:r>
    </w:p>
    <w:p w:rsidR="00702B90" w:rsidRPr="00624457" w:rsidRDefault="00702B90" w:rsidP="00702B90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 xml:space="preserve">Okres rozliczeniowy </w:t>
      </w:r>
      <w:r w:rsidRPr="00624457">
        <w:rPr>
          <w:sz w:val="22"/>
          <w:szCs w:val="22"/>
        </w:rPr>
        <w:t>– okres, za który na podstawie odczytów urządzeń pomiarowych następuje rozliczenie zużytej energii elektrycznej, zgodny z okresem rozliczeniowym stosowanym przez OSD,</w:t>
      </w:r>
    </w:p>
    <w:p w:rsidR="00702B90" w:rsidRPr="00624457" w:rsidRDefault="00702B90" w:rsidP="00702B90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Nabywca faktury</w:t>
      </w:r>
      <w:r w:rsidRPr="00624457">
        <w:rPr>
          <w:sz w:val="22"/>
          <w:szCs w:val="22"/>
        </w:rPr>
        <w:t xml:space="preserve"> – jednostka wskazana na fakturze za sprzedaż energii elektrycznej,</w:t>
      </w:r>
    </w:p>
    <w:p w:rsidR="00702B90" w:rsidRPr="00624457" w:rsidRDefault="00702B90" w:rsidP="00702B90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Odbiorca faktury</w:t>
      </w:r>
      <w:r w:rsidRPr="00624457">
        <w:rPr>
          <w:sz w:val="22"/>
          <w:szCs w:val="22"/>
        </w:rPr>
        <w:t xml:space="preserve"> - jednostka wskazana na fakturze za sprzedaż energii elektrycznej, na której adres należy przesyłać faktury (o ile występuje)</w:t>
      </w:r>
    </w:p>
    <w:p w:rsidR="00702B90" w:rsidRPr="00624457" w:rsidRDefault="00702B90" w:rsidP="00702B90">
      <w:pPr>
        <w:numPr>
          <w:ilvl w:val="0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80" w:lineRule="atLeast"/>
        <w:ind w:left="360" w:firstLine="0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 xml:space="preserve">Ustawa </w:t>
      </w:r>
      <w:proofErr w:type="spellStart"/>
      <w:r w:rsidRPr="00624457">
        <w:rPr>
          <w:b/>
          <w:sz w:val="22"/>
          <w:szCs w:val="22"/>
        </w:rPr>
        <w:t>Pzp</w:t>
      </w:r>
      <w:proofErr w:type="spellEnd"/>
      <w:r w:rsidRPr="00624457">
        <w:rPr>
          <w:b/>
          <w:sz w:val="22"/>
          <w:szCs w:val="22"/>
        </w:rPr>
        <w:t xml:space="preserve"> </w:t>
      </w:r>
      <w:r w:rsidRPr="00624457">
        <w:rPr>
          <w:sz w:val="22"/>
          <w:szCs w:val="22"/>
        </w:rPr>
        <w:t>– ustawa z dnia 29 stycznia 2004r. Prawo zamówień publicznych.</w:t>
      </w:r>
    </w:p>
    <w:p w:rsidR="00624457" w:rsidRDefault="00624457" w:rsidP="00702B90">
      <w:pPr>
        <w:spacing w:line="280" w:lineRule="atLeast"/>
        <w:jc w:val="center"/>
        <w:rPr>
          <w:b/>
          <w:bCs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jc w:val="center"/>
        <w:rPr>
          <w:b/>
          <w:bCs/>
          <w:sz w:val="22"/>
          <w:szCs w:val="22"/>
        </w:rPr>
      </w:pPr>
      <w:r w:rsidRPr="00624457">
        <w:rPr>
          <w:b/>
          <w:bCs/>
          <w:sz w:val="22"/>
          <w:szCs w:val="22"/>
        </w:rPr>
        <w:t>§2</w:t>
      </w:r>
    </w:p>
    <w:p w:rsidR="00702B90" w:rsidRPr="00624457" w:rsidRDefault="00702B90" w:rsidP="00702B90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Sprzedaż energii elektrycznej odbywa się na warunkach określonych przepisami ustawy z dnia 10 kwietnia 1997 r. - Prawo energetyczne, zwanej dalej Prawo energetyczne, zgodnie z obowiązującymi rozporządzeniami do ww. ustawy oraz przepisami ustawy z dnia 23 kwietnia 1964 r. - Kodeks Cywilny, zasadami określonymi w koncesjach, postanowieniach niniejszej Umowy, oraz w oparciu o ustawę z dnia 29 stycznia 2004 r. Prawo zamówień publicznych.</w:t>
      </w:r>
    </w:p>
    <w:p w:rsidR="00702B90" w:rsidRPr="00624457" w:rsidRDefault="00702B90" w:rsidP="00702B90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§3</w:t>
      </w:r>
    </w:p>
    <w:p w:rsidR="00702B90" w:rsidRPr="00624457" w:rsidRDefault="00702B90" w:rsidP="00702B9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Sprzedaż energii elektrycznej odbywa się za pośrednictwem sieci dystrybucyjnej należącej do OSD, z którym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(Odbiorca) ma lub będzie mieć zawarte umowy o świadczenie usług dystrybucji, </w:t>
      </w:r>
      <w:r w:rsidRPr="00907118">
        <w:rPr>
          <w:sz w:val="22"/>
          <w:szCs w:val="22"/>
        </w:rPr>
        <w:t xml:space="preserve">z zastrzeżeniem zapisów §6 ust.1 </w:t>
      </w:r>
      <w:proofErr w:type="spellStart"/>
      <w:r w:rsidRPr="00907118">
        <w:rPr>
          <w:sz w:val="22"/>
          <w:szCs w:val="22"/>
        </w:rPr>
        <w:t>pkt</w:t>
      </w:r>
      <w:proofErr w:type="spellEnd"/>
      <w:r w:rsidRPr="00907118">
        <w:rPr>
          <w:sz w:val="22"/>
          <w:szCs w:val="22"/>
        </w:rPr>
        <w:t xml:space="preserve"> 2 oraz §7 ust.2 Umowy.</w:t>
      </w:r>
      <w:r w:rsidRPr="00624457">
        <w:rPr>
          <w:sz w:val="22"/>
          <w:szCs w:val="22"/>
        </w:rPr>
        <w:t xml:space="preserve"> </w:t>
      </w:r>
    </w:p>
    <w:p w:rsidR="00702B90" w:rsidRPr="00624457" w:rsidRDefault="00702B90" w:rsidP="00702B9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oświadcza, że ma zawartą generalną umowę dystrybucyjną z OSD, umożliwiającą sprzedaż energii elektrycznej do obiektów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za pośrednictwem sieci dystrybucyjnej OSD przez okres …………………*/obowiązywania niniejszej umowy. *</w:t>
      </w:r>
      <w:r w:rsidRPr="00624457">
        <w:rPr>
          <w:i/>
          <w:sz w:val="22"/>
          <w:szCs w:val="22"/>
        </w:rPr>
        <w:t>wpisać prawidłowe dane</w:t>
      </w:r>
    </w:p>
    <w:p w:rsidR="00702B90" w:rsidRPr="00624457" w:rsidRDefault="00702B90" w:rsidP="00702B9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i/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oświadcza, że posiada koncesję na obrót energią elektryczną o numerze ………….., wydaną przez Prezesa Urzędu Regulacji Energetyki w dniu ……………*, której okres ważności przypada na dzień ……….. *</w:t>
      </w:r>
      <w:r w:rsidRPr="00624457">
        <w:rPr>
          <w:i/>
          <w:sz w:val="22"/>
          <w:szCs w:val="22"/>
        </w:rPr>
        <w:t>wpisać prawidłowe dane</w:t>
      </w:r>
    </w:p>
    <w:p w:rsidR="00702B90" w:rsidRPr="00907118" w:rsidRDefault="00702B90" w:rsidP="00702B9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907118">
        <w:rPr>
          <w:b/>
          <w:sz w:val="22"/>
          <w:szCs w:val="22"/>
        </w:rPr>
        <w:t>Wykonawca</w:t>
      </w:r>
      <w:r w:rsidRPr="00907118">
        <w:rPr>
          <w:sz w:val="22"/>
          <w:szCs w:val="22"/>
        </w:rPr>
        <w:t xml:space="preserve"> oświadcza, że posiada ważne umowy, uprawnienia umożliwiające pełnienie przez </w:t>
      </w:r>
      <w:r w:rsidRPr="00907118">
        <w:rPr>
          <w:b/>
          <w:sz w:val="22"/>
          <w:szCs w:val="22"/>
        </w:rPr>
        <w:t>Wykonawcę</w:t>
      </w:r>
      <w:r w:rsidRPr="00907118">
        <w:rPr>
          <w:sz w:val="22"/>
          <w:szCs w:val="22"/>
        </w:rPr>
        <w:t xml:space="preserve"> funkcji podmiotu odpowiedzialnego za bilansowanie handlowe dla energii elektrycznej sprzedanej w ramach przedmiotowej Umowy (§6 ust.3), obowiązujących do dnia ……………… . *</w:t>
      </w:r>
      <w:r w:rsidRPr="00907118">
        <w:rPr>
          <w:i/>
          <w:sz w:val="22"/>
          <w:szCs w:val="22"/>
        </w:rPr>
        <w:t>wpisać prawidłowe dane</w:t>
      </w:r>
    </w:p>
    <w:p w:rsidR="00702B90" w:rsidRPr="00624457" w:rsidRDefault="00702B90" w:rsidP="00702B9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W przypadku, gdy okres obowiązywania niniejszej Umowy jest dłuższy niż okres ważności dokumentów opisanych w ust. 2 - 4,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zobligowany jest w terminie nie późniejszym niż na trzy miesiące przed datą upływu ważności tych dokumentów, przedłożyć </w:t>
      </w:r>
      <w:r w:rsidRPr="00624457">
        <w:rPr>
          <w:b/>
          <w:sz w:val="22"/>
          <w:szCs w:val="22"/>
        </w:rPr>
        <w:t>Zamawiającemu</w:t>
      </w:r>
      <w:r w:rsidRPr="00624457">
        <w:rPr>
          <w:sz w:val="22"/>
          <w:szCs w:val="22"/>
        </w:rPr>
        <w:t>: oświadczenie o posiadaniu aktualnej umowy generalnej zawartej z OSD i / lub aktualną koncesję na obrót energią elektryczną i/lub aktualnej umowy uprawniającej do pełnienia funkcji podmiotu odpowiedzialnego za bilansowanie handlowe.</w:t>
      </w:r>
    </w:p>
    <w:p w:rsidR="00702B90" w:rsidRPr="00624457" w:rsidRDefault="00702B90" w:rsidP="00702B90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, zgodnie ze złożoną ofertą, oświadcza że przedmiot Umowy wykona samodzielnie* / że przedmiot Umowy wykona przy udziale </w:t>
      </w:r>
      <w:proofErr w:type="spellStart"/>
      <w:r w:rsidRPr="00624457">
        <w:rPr>
          <w:sz w:val="22"/>
          <w:szCs w:val="22"/>
        </w:rPr>
        <w:t>podwykonawcy.*</w:t>
      </w:r>
      <w:r w:rsidRPr="00624457">
        <w:rPr>
          <w:i/>
          <w:sz w:val="22"/>
          <w:szCs w:val="22"/>
        </w:rPr>
        <w:t>niepotrzebne</w:t>
      </w:r>
      <w:proofErr w:type="spellEnd"/>
      <w:r w:rsidRPr="00624457">
        <w:rPr>
          <w:i/>
          <w:sz w:val="22"/>
          <w:szCs w:val="22"/>
        </w:rPr>
        <w:t xml:space="preserve"> skreślić</w:t>
      </w:r>
    </w:p>
    <w:p w:rsidR="00702B90" w:rsidRPr="00624457" w:rsidRDefault="00702B90" w:rsidP="00702B90">
      <w:pPr>
        <w:spacing w:line="280" w:lineRule="atLeast"/>
        <w:rPr>
          <w:b/>
          <w:bCs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jc w:val="center"/>
        <w:rPr>
          <w:b/>
          <w:bCs/>
          <w:sz w:val="22"/>
          <w:szCs w:val="22"/>
        </w:rPr>
      </w:pPr>
      <w:r w:rsidRPr="00624457">
        <w:rPr>
          <w:b/>
          <w:bCs/>
          <w:sz w:val="22"/>
          <w:szCs w:val="22"/>
        </w:rPr>
        <w:t>Przedmiot Umowy i podstawowe zasady sprzedaży energii elektrycznej</w:t>
      </w:r>
    </w:p>
    <w:p w:rsidR="00702B90" w:rsidRPr="00624457" w:rsidRDefault="00702B90" w:rsidP="00702B90">
      <w:pPr>
        <w:spacing w:line="280" w:lineRule="atLeast"/>
        <w:jc w:val="center"/>
        <w:rPr>
          <w:b/>
          <w:bCs/>
          <w:sz w:val="22"/>
          <w:szCs w:val="22"/>
        </w:rPr>
      </w:pPr>
      <w:r w:rsidRPr="00624457">
        <w:rPr>
          <w:b/>
          <w:bCs/>
          <w:sz w:val="22"/>
          <w:szCs w:val="22"/>
        </w:rPr>
        <w:t>§4</w:t>
      </w:r>
    </w:p>
    <w:p w:rsidR="00702B90" w:rsidRPr="00624457" w:rsidRDefault="00702B90" w:rsidP="00702B90">
      <w:pPr>
        <w:numPr>
          <w:ilvl w:val="0"/>
          <w:numId w:val="33"/>
        </w:numPr>
        <w:spacing w:line="280" w:lineRule="atLeast"/>
        <w:ind w:left="284" w:hanging="284"/>
        <w:jc w:val="both"/>
        <w:rPr>
          <w:bCs/>
          <w:sz w:val="22"/>
          <w:szCs w:val="22"/>
        </w:rPr>
      </w:pPr>
      <w:r w:rsidRPr="00624457">
        <w:rPr>
          <w:bCs/>
          <w:sz w:val="22"/>
          <w:szCs w:val="22"/>
        </w:rPr>
        <w:t xml:space="preserve">Przedmiotem umowy jest sprzedaż przez </w:t>
      </w:r>
      <w:r w:rsidRPr="00624457">
        <w:rPr>
          <w:b/>
          <w:bCs/>
          <w:sz w:val="22"/>
          <w:szCs w:val="22"/>
        </w:rPr>
        <w:t>Wykonawcę</w:t>
      </w:r>
      <w:r w:rsidRPr="00624457">
        <w:rPr>
          <w:bCs/>
          <w:sz w:val="22"/>
          <w:szCs w:val="22"/>
        </w:rPr>
        <w:t xml:space="preserve"> energii elektrycznej do punktów poboru energii elektrycznej szczegółowo opisanych w </w:t>
      </w:r>
      <w:r w:rsidRPr="00624457">
        <w:rPr>
          <w:i/>
          <w:sz w:val="22"/>
          <w:szCs w:val="22"/>
        </w:rPr>
        <w:t xml:space="preserve">Załączniku nr 1 </w:t>
      </w:r>
      <w:r w:rsidRPr="00624457">
        <w:rPr>
          <w:bCs/>
          <w:sz w:val="22"/>
          <w:szCs w:val="22"/>
        </w:rPr>
        <w:t xml:space="preserve">do Umowy. </w:t>
      </w:r>
    </w:p>
    <w:p w:rsidR="00702B90" w:rsidRPr="00624457" w:rsidRDefault="00702B90" w:rsidP="00702B90">
      <w:pPr>
        <w:numPr>
          <w:ilvl w:val="0"/>
          <w:numId w:val="33"/>
        </w:numPr>
        <w:spacing w:line="280" w:lineRule="atLeast"/>
        <w:ind w:left="284" w:hanging="284"/>
        <w:jc w:val="both"/>
        <w:rPr>
          <w:bCs/>
          <w:sz w:val="22"/>
          <w:szCs w:val="22"/>
        </w:rPr>
      </w:pPr>
      <w:r w:rsidRPr="00624457">
        <w:rPr>
          <w:bCs/>
          <w:sz w:val="22"/>
          <w:szCs w:val="22"/>
        </w:rPr>
        <w:t>Sprzedaż energii elektrycznej poprzedzona zostanie zgłoszeniem, o którym mowa w §6 ust.1.</w:t>
      </w:r>
    </w:p>
    <w:p w:rsidR="00702B90" w:rsidRPr="00624457" w:rsidRDefault="00702B90" w:rsidP="00702B90">
      <w:pPr>
        <w:spacing w:line="280" w:lineRule="atLeast"/>
        <w:jc w:val="center"/>
        <w:rPr>
          <w:b/>
          <w:bCs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jc w:val="center"/>
        <w:rPr>
          <w:b/>
          <w:bCs/>
          <w:sz w:val="22"/>
          <w:szCs w:val="22"/>
        </w:rPr>
      </w:pPr>
      <w:r w:rsidRPr="00624457">
        <w:rPr>
          <w:b/>
          <w:bCs/>
          <w:sz w:val="22"/>
          <w:szCs w:val="22"/>
        </w:rPr>
        <w:t>§5</w:t>
      </w:r>
    </w:p>
    <w:p w:rsidR="00702B90" w:rsidRPr="00624457" w:rsidRDefault="00702B90" w:rsidP="00702B90">
      <w:pPr>
        <w:numPr>
          <w:ilvl w:val="0"/>
          <w:numId w:val="13"/>
        </w:numPr>
        <w:spacing w:line="280" w:lineRule="atLeast"/>
        <w:ind w:left="284" w:hanging="284"/>
        <w:jc w:val="both"/>
        <w:rPr>
          <w:bCs/>
          <w:sz w:val="22"/>
          <w:szCs w:val="22"/>
        </w:rPr>
      </w:pPr>
      <w:r w:rsidRPr="00624457">
        <w:rPr>
          <w:bCs/>
          <w:sz w:val="22"/>
          <w:szCs w:val="22"/>
        </w:rPr>
        <w:t xml:space="preserve">Łączną ilość energii elektrycznej dostarczaną w okresie realizacji umowy do wszystkich punktów poboru energii elektrycznej opisanych w </w:t>
      </w:r>
      <w:r w:rsidRPr="00624457">
        <w:rPr>
          <w:bCs/>
          <w:i/>
          <w:sz w:val="22"/>
          <w:szCs w:val="22"/>
        </w:rPr>
        <w:t xml:space="preserve">Załączniku nr 1 </w:t>
      </w:r>
      <w:r w:rsidRPr="00624457">
        <w:rPr>
          <w:bCs/>
          <w:sz w:val="22"/>
          <w:szCs w:val="22"/>
        </w:rPr>
        <w:t xml:space="preserve">do Umowy prognozuje się na poziomie (+/-10%) </w:t>
      </w:r>
      <w:r w:rsidRPr="00624457">
        <w:rPr>
          <w:b/>
          <w:bCs/>
          <w:sz w:val="22"/>
          <w:szCs w:val="22"/>
        </w:rPr>
        <w:t>……</w:t>
      </w:r>
      <w:r w:rsidRPr="00624457">
        <w:rPr>
          <w:bCs/>
          <w:sz w:val="22"/>
          <w:szCs w:val="22"/>
        </w:rPr>
        <w:t xml:space="preserve"> </w:t>
      </w:r>
      <w:proofErr w:type="spellStart"/>
      <w:r w:rsidR="00D51E40">
        <w:rPr>
          <w:b/>
          <w:bCs/>
          <w:sz w:val="22"/>
          <w:szCs w:val="22"/>
        </w:rPr>
        <w:t>k</w:t>
      </w:r>
      <w:r w:rsidRPr="00624457">
        <w:rPr>
          <w:b/>
          <w:bCs/>
          <w:sz w:val="22"/>
          <w:szCs w:val="22"/>
        </w:rPr>
        <w:t>Wh</w:t>
      </w:r>
      <w:proofErr w:type="spellEnd"/>
      <w:r w:rsidRPr="00624457">
        <w:rPr>
          <w:bCs/>
          <w:sz w:val="22"/>
          <w:szCs w:val="22"/>
        </w:rPr>
        <w:t xml:space="preserve">.  </w:t>
      </w:r>
    </w:p>
    <w:p w:rsidR="00702B90" w:rsidRPr="00624457" w:rsidRDefault="00702B90" w:rsidP="00702B90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Ewentualna zmiana szacowanego zużycia nie będzie skutkowała dodatkowymi kosztami dla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>, poza rozliczeniem za faktycznie zużytą ilość energii wg cen określonych w dokumentacji przetargowej oraz niniejszej umowie.</w:t>
      </w:r>
    </w:p>
    <w:p w:rsidR="00702B90" w:rsidRPr="00624457" w:rsidRDefault="00702B90" w:rsidP="00702B90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Moc umowna, warunki jej zmiany oraz miejsce dostarczenia energii elektrycznej dla punktów poboru wymienionych w </w:t>
      </w:r>
      <w:r w:rsidRPr="00624457">
        <w:rPr>
          <w:i/>
          <w:sz w:val="22"/>
          <w:szCs w:val="22"/>
        </w:rPr>
        <w:t xml:space="preserve">Załączniku nr 1  </w:t>
      </w:r>
      <w:r w:rsidRPr="00624457">
        <w:rPr>
          <w:sz w:val="22"/>
          <w:szCs w:val="22"/>
        </w:rPr>
        <w:t>określana jest każdorazowo w umowach o świadczenie usług dystrybucyjnych zawartych z OSD.</w:t>
      </w:r>
    </w:p>
    <w:p w:rsidR="00702B90" w:rsidRPr="00624457" w:rsidRDefault="00702B90" w:rsidP="00702B90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sz w:val="22"/>
          <w:szCs w:val="22"/>
        </w:rPr>
        <w:t>Energia elektryczna kupowana na podstawie niniejszej Umowy zużywana będzie na potrzeby odbiorcy końcowego.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Zobowiązania Stron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§6</w:t>
      </w:r>
    </w:p>
    <w:p w:rsidR="00702B90" w:rsidRPr="00624457" w:rsidRDefault="00702B90" w:rsidP="00702B90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Zobowiązania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>:</w:t>
      </w:r>
    </w:p>
    <w:p w:rsidR="00702B90" w:rsidRPr="00624457" w:rsidRDefault="00702B90" w:rsidP="00702B90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zobowiązuje się do:</w:t>
      </w:r>
    </w:p>
    <w:p w:rsidR="00702B90" w:rsidRPr="00624457" w:rsidRDefault="00702B90" w:rsidP="00702B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lastRenderedPageBreak/>
        <w:t xml:space="preserve">złożenia OSD, w imieniu własnym i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zgłoszenia o zawarciu umowy na sprzedaż energii elektrycznej, </w:t>
      </w:r>
    </w:p>
    <w:p w:rsidR="00702B90" w:rsidRPr="00624457" w:rsidRDefault="00702B90" w:rsidP="00702B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złożenia w imieniu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wniosków o zawarcie umów dystrybucyjnych z OSD oraz zawarcia w imieniu i na rzecz Zamawiającego/Odbiorcy umowy o świadczenie usług dystrybucji energii elektrycznej lub złożenia oświadczenia o zgodzie na zawarcie umów o świadczenie usług dystrybucji, o ile na dzień zawarcia niniejszej umowy Zamawiający/Odbiorca nie posiada ważnej umowy o świadczenie usług dystrybucji lub w przypadku, gdy w trakcie trwania niniejszej umowy nastąpią zmiany w zakresie Nabywcy / Odbiorcy faktury.</w:t>
      </w:r>
    </w:p>
    <w:p w:rsidR="00702B90" w:rsidRPr="00624457" w:rsidRDefault="00702B90" w:rsidP="00702B90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reprezentowania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przed OSD w procesie zmiany sprzedawcy.</w:t>
      </w:r>
    </w:p>
    <w:p w:rsidR="00702B90" w:rsidRPr="00624457" w:rsidRDefault="00702B90" w:rsidP="00702B90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Czynności opisane w </w:t>
      </w:r>
      <w:proofErr w:type="spellStart"/>
      <w:r w:rsidRPr="00624457">
        <w:rPr>
          <w:sz w:val="22"/>
          <w:szCs w:val="22"/>
        </w:rPr>
        <w:t>pkt</w:t>
      </w:r>
      <w:proofErr w:type="spellEnd"/>
      <w:r w:rsidRPr="00624457">
        <w:rPr>
          <w:sz w:val="22"/>
          <w:szCs w:val="22"/>
        </w:rPr>
        <w:t xml:space="preserve"> 1), 2)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podejmie bez zbędnej zwłoki, w terminie umożliwiającym rozpoczęcie dostaw w terminach opisanych w </w:t>
      </w:r>
      <w:r w:rsidRPr="00624457">
        <w:rPr>
          <w:i/>
          <w:sz w:val="22"/>
          <w:szCs w:val="22"/>
        </w:rPr>
        <w:t xml:space="preserve">Załączniku nr 1 </w:t>
      </w:r>
      <w:r w:rsidRPr="00624457">
        <w:rPr>
          <w:sz w:val="22"/>
          <w:szCs w:val="22"/>
        </w:rPr>
        <w:t xml:space="preserve">kolumna „Okres dostaw”, mając na względzie konieczność przeprowadzenia procedury zmiany sprzedawcy przy uwzględnieniu procesu zgłaszania reklamacji w przypadku wystąpienia negatywnych weryfikacji zgłoszenia. O fakcie zgłoszenia umowy (zgodnie z treścią ust.1 </w:t>
      </w:r>
      <w:proofErr w:type="spellStart"/>
      <w:r w:rsidRPr="00624457">
        <w:rPr>
          <w:sz w:val="22"/>
          <w:szCs w:val="22"/>
        </w:rPr>
        <w:t>pkt</w:t>
      </w:r>
      <w:proofErr w:type="spellEnd"/>
      <w:r w:rsidRPr="00624457">
        <w:rPr>
          <w:sz w:val="22"/>
          <w:szCs w:val="22"/>
        </w:rPr>
        <w:t xml:space="preserve"> 1)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powiadomi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w formie pisemnej lub </w:t>
      </w:r>
      <w:proofErr w:type="spellStart"/>
      <w:r w:rsidRPr="00624457">
        <w:rPr>
          <w:sz w:val="22"/>
          <w:szCs w:val="22"/>
        </w:rPr>
        <w:t>faxem</w:t>
      </w:r>
      <w:proofErr w:type="spellEnd"/>
      <w:r w:rsidRPr="00624457">
        <w:rPr>
          <w:sz w:val="22"/>
          <w:szCs w:val="22"/>
        </w:rPr>
        <w:t xml:space="preserve"> lub drogą elektroniczną na wskazany przez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numer/adres e-mail, przy czym powiadomienie </w:t>
      </w:r>
      <w:proofErr w:type="spellStart"/>
      <w:r w:rsidRPr="00624457">
        <w:rPr>
          <w:sz w:val="22"/>
          <w:szCs w:val="22"/>
        </w:rPr>
        <w:t>fax-em</w:t>
      </w:r>
      <w:proofErr w:type="spellEnd"/>
      <w:r w:rsidRPr="00624457">
        <w:rPr>
          <w:sz w:val="22"/>
          <w:szCs w:val="22"/>
        </w:rPr>
        <w:t xml:space="preserve">/drogą elektroniczną wymaga zwrotnego potwierdzenia przez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otrzymania zawiadomienia. W dniu zawarcia niniejszej Umowy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udzieli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stosownych Pełnomocnictw w tym zakresie. </w:t>
      </w:r>
    </w:p>
    <w:p w:rsidR="00702B90" w:rsidRPr="00624457" w:rsidRDefault="00702B90" w:rsidP="00702B90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Zgłoszenie, o którym mowa w </w:t>
      </w:r>
      <w:proofErr w:type="spellStart"/>
      <w:r w:rsidRPr="00624457">
        <w:rPr>
          <w:sz w:val="22"/>
          <w:szCs w:val="22"/>
        </w:rPr>
        <w:t>pkt</w:t>
      </w:r>
      <w:proofErr w:type="spellEnd"/>
      <w:r w:rsidRPr="00624457">
        <w:rPr>
          <w:sz w:val="22"/>
          <w:szCs w:val="22"/>
        </w:rPr>
        <w:t xml:space="preserve"> 1),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dokona w oparciu o dane do zmiany sprzedawcy przekazane przez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na adres e-mail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>, zgodnie z opisem zawartym w Specyfikacji Istotnych Warunków Zamówienia.</w:t>
      </w:r>
    </w:p>
    <w:p w:rsidR="00702B90" w:rsidRPr="00624457" w:rsidRDefault="00702B90" w:rsidP="00702B90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zobowiązuje się do dokonania wszelkich czynności i uzgodnień z OSD niezbędnych do przeprowadzenia procedury zmiany sprzedawcy. W przypadku zaistnienia okoliczności uniemożliwiających lub opóźniających zmianę sprzedawcy, </w:t>
      </w:r>
      <w:r w:rsidRPr="00624457">
        <w:rPr>
          <w:b/>
          <w:sz w:val="22"/>
          <w:szCs w:val="22"/>
        </w:rPr>
        <w:t xml:space="preserve">Wykonawca </w:t>
      </w:r>
      <w:r w:rsidRPr="00624457">
        <w:rPr>
          <w:sz w:val="22"/>
          <w:szCs w:val="22"/>
        </w:rPr>
        <w:t xml:space="preserve">niezwłocznie poinformuje o tym fakcie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w formie pisemnej lub </w:t>
      </w:r>
      <w:proofErr w:type="spellStart"/>
      <w:r w:rsidRPr="00624457">
        <w:rPr>
          <w:sz w:val="22"/>
          <w:szCs w:val="22"/>
        </w:rPr>
        <w:t>faxem</w:t>
      </w:r>
      <w:proofErr w:type="spellEnd"/>
      <w:r w:rsidRPr="00624457">
        <w:rPr>
          <w:sz w:val="22"/>
          <w:szCs w:val="22"/>
        </w:rPr>
        <w:t xml:space="preserve"> lub drogą elektroniczną na wskazany przez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numer/adres e-mail, przy czym powiadomienie </w:t>
      </w:r>
      <w:proofErr w:type="spellStart"/>
      <w:r w:rsidRPr="00624457">
        <w:rPr>
          <w:sz w:val="22"/>
          <w:szCs w:val="22"/>
        </w:rPr>
        <w:t>fax-em</w:t>
      </w:r>
      <w:proofErr w:type="spellEnd"/>
      <w:r w:rsidRPr="00624457">
        <w:rPr>
          <w:sz w:val="22"/>
          <w:szCs w:val="22"/>
        </w:rPr>
        <w:t xml:space="preserve">/drogą elektroniczną wymaga zwrotnego potwierdzenia przez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faktu otrzymania zawiadomienia.</w:t>
      </w:r>
    </w:p>
    <w:p w:rsidR="00702B90" w:rsidRPr="00624457" w:rsidRDefault="00702B90" w:rsidP="00702B90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zobowiązuje się do pełnienia funkcji podmiotu odpowiedzialnego za bilansowanie handlowe dla energii elektrycznej sprzedanej w ramach tej Umowy. Koszty wynikające z dokonania bilansowania uwzględnione są w cenie energii elektrycznej. Tym samym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zwalnia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z wszelkich kosztów i obowiązków związanych z bilansowaniem handlowym.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§7</w:t>
      </w:r>
    </w:p>
    <w:p w:rsidR="00702B90" w:rsidRPr="00624457" w:rsidRDefault="00702B90" w:rsidP="00702B90">
      <w:pPr>
        <w:numPr>
          <w:ilvl w:val="0"/>
          <w:numId w:val="4"/>
        </w:numPr>
        <w:tabs>
          <w:tab w:val="clear" w:pos="785"/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zobowiązuje się do:</w:t>
      </w:r>
    </w:p>
    <w:p w:rsidR="00702B90" w:rsidRPr="00624457" w:rsidRDefault="00702B90" w:rsidP="00702B90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Pobierania energii zgodnie z obowiązującymi przepisami i warunkami Umowy.</w:t>
      </w:r>
    </w:p>
    <w:p w:rsidR="00702B90" w:rsidRPr="00624457" w:rsidRDefault="00702B90" w:rsidP="00702B90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Terminowego regulowania należności za energię elektryczną.</w:t>
      </w:r>
    </w:p>
    <w:p w:rsidR="00702B90" w:rsidRPr="00624457" w:rsidRDefault="00702B90" w:rsidP="00702B90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Przekazywania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istotnych informacji dotyczących realizacji Umowy, w szczególności o zmianach w umowach dystrybucyjnych mających wpływ na realizację Umowy oraz danych niezbędnych do dokonania czynności, do których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zostanie umocowany przez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>.</w:t>
      </w:r>
    </w:p>
    <w:p w:rsidR="00702B90" w:rsidRPr="00624457" w:rsidRDefault="00702B90" w:rsidP="00702B90">
      <w:pPr>
        <w:numPr>
          <w:ilvl w:val="0"/>
          <w:numId w:val="4"/>
        </w:numPr>
        <w:tabs>
          <w:tab w:val="clear" w:pos="785"/>
          <w:tab w:val="num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oświadcza, że w przypadku, gdy jeszcze nie posiada ważnych umów o świadczenie usług dystrybucyjnych, udzieli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niezbędnego Pełnomocnictwa do złożenia wniosków oraz podpisania z OSD w imieniu i na rzecz </w:t>
      </w:r>
      <w:r w:rsidRPr="00624457">
        <w:rPr>
          <w:b/>
          <w:sz w:val="22"/>
          <w:szCs w:val="22"/>
        </w:rPr>
        <w:t xml:space="preserve">Zamawiającego </w:t>
      </w:r>
      <w:r w:rsidRPr="00624457">
        <w:rPr>
          <w:sz w:val="22"/>
          <w:szCs w:val="22"/>
        </w:rPr>
        <w:t>(Odbiorcy) umów dystrybucji energii elektrycznej lub złożenia stosownego oświadczenia o zgodzie na ich zawarcie oraz zapewni ich utrzymanie w mocy przez cały okres planowanych dostaw. Koszty wynikające ze świadczenia przez OSD usług dystrybucji energii elektrycznej ponosić będą poszczególni Odbiorcy energii elektrycznej.</w:t>
      </w:r>
    </w:p>
    <w:p w:rsidR="00702B90" w:rsidRPr="00624457" w:rsidRDefault="00702B90" w:rsidP="00702B90">
      <w:pPr>
        <w:numPr>
          <w:ilvl w:val="0"/>
          <w:numId w:val="4"/>
        </w:numPr>
        <w:tabs>
          <w:tab w:val="clear" w:pos="785"/>
          <w:tab w:val="num" w:pos="284"/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W przypadku rozwiązania umowy na świadczenie usług dystrybucyjnych zawartej pomiędzy </w:t>
      </w:r>
      <w:r w:rsidRPr="00624457">
        <w:rPr>
          <w:b/>
          <w:sz w:val="22"/>
          <w:szCs w:val="22"/>
        </w:rPr>
        <w:t xml:space="preserve">Zamawiającym </w:t>
      </w:r>
      <w:r w:rsidRPr="00624457">
        <w:rPr>
          <w:sz w:val="22"/>
          <w:szCs w:val="22"/>
        </w:rPr>
        <w:t>(Odbiorcą) a OSD</w:t>
      </w:r>
      <w:r w:rsidRPr="00624457">
        <w:rPr>
          <w:b/>
          <w:sz w:val="22"/>
          <w:szCs w:val="22"/>
        </w:rPr>
        <w:t>,</w:t>
      </w:r>
      <w:r w:rsidRPr="00624457">
        <w:rPr>
          <w:sz w:val="22"/>
          <w:szCs w:val="22"/>
        </w:rPr>
        <w:t xml:space="preserve"> lub zamiarze jej rozwiązania,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(Odbiorca) zobowiązany jest niezwłocznie powiadomić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. </w:t>
      </w:r>
    </w:p>
    <w:p w:rsidR="00702B90" w:rsidRPr="00624457" w:rsidRDefault="00702B90" w:rsidP="00702B90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§8</w:t>
      </w:r>
    </w:p>
    <w:p w:rsidR="00702B90" w:rsidRPr="00624457" w:rsidRDefault="00702B90" w:rsidP="00702B90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Strony</w:t>
      </w:r>
      <w:r w:rsidRPr="00624457">
        <w:rPr>
          <w:sz w:val="22"/>
          <w:szCs w:val="22"/>
        </w:rPr>
        <w:t xml:space="preserve"> zobowiązują się do:</w:t>
      </w:r>
    </w:p>
    <w:p w:rsidR="00702B90" w:rsidRPr="00624457" w:rsidRDefault="00702B90" w:rsidP="00702B90">
      <w:pPr>
        <w:numPr>
          <w:ilvl w:val="0"/>
          <w:numId w:val="5"/>
        </w:numPr>
        <w:tabs>
          <w:tab w:val="clear" w:pos="567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lastRenderedPageBreak/>
        <w:t>Niezwłocznego wzajemnego informowania się wszelkich okolicznościach mających wpływ na rozliczenia za energię.</w:t>
      </w:r>
    </w:p>
    <w:p w:rsidR="00702B90" w:rsidRPr="00624457" w:rsidRDefault="00702B90" w:rsidP="00702B90">
      <w:pPr>
        <w:numPr>
          <w:ilvl w:val="0"/>
          <w:numId w:val="5"/>
        </w:numPr>
        <w:tabs>
          <w:tab w:val="clear" w:pos="567"/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Zapewnienia wzajemnego dostępu do danych oraz wglądu do materiałów stanowiących podstawę do rozliczeń za dostarczoną energię.</w:t>
      </w:r>
    </w:p>
    <w:p w:rsidR="00702B90" w:rsidRPr="00624457" w:rsidRDefault="00702B90" w:rsidP="00702B90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center"/>
        <w:textAlignment w:val="baseline"/>
        <w:rPr>
          <w:b/>
          <w:bCs/>
          <w:sz w:val="22"/>
          <w:szCs w:val="22"/>
        </w:rPr>
      </w:pPr>
    </w:p>
    <w:p w:rsidR="00702B90" w:rsidRPr="00624457" w:rsidRDefault="00702B90" w:rsidP="00702B90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283" w:hanging="283"/>
        <w:jc w:val="center"/>
        <w:textAlignment w:val="baseline"/>
        <w:rPr>
          <w:b/>
          <w:bCs/>
          <w:sz w:val="22"/>
          <w:szCs w:val="22"/>
        </w:rPr>
      </w:pPr>
      <w:r w:rsidRPr="00624457">
        <w:rPr>
          <w:b/>
          <w:bCs/>
          <w:sz w:val="22"/>
          <w:szCs w:val="22"/>
        </w:rPr>
        <w:t>§9</w:t>
      </w:r>
    </w:p>
    <w:p w:rsidR="00702B90" w:rsidRPr="00624457" w:rsidRDefault="00702B90" w:rsidP="00702B90">
      <w:pPr>
        <w:tabs>
          <w:tab w:val="num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/>
          <w:bCs/>
          <w:sz w:val="22"/>
          <w:szCs w:val="22"/>
        </w:rPr>
        <w:t>Strony</w:t>
      </w:r>
      <w:r w:rsidRPr="00624457">
        <w:rPr>
          <w:sz w:val="22"/>
          <w:szCs w:val="22"/>
        </w:rPr>
        <w:t xml:space="preserve"> ustalają, że w przypadku wprowadzenia w trybie zgodnym z prawem, ograniczeń </w:t>
      </w:r>
      <w:r w:rsidRPr="00624457">
        <w:rPr>
          <w:sz w:val="22"/>
          <w:szCs w:val="22"/>
        </w:rPr>
        <w:br/>
        <w:t xml:space="preserve">w dostarczaniu i poborze energii,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(Odbiorca) jest obowiązany do dostosowania dobowego poboru energii do planu ograniczeń, stosownie do komunikatów radiowych lub indywidualnego zawiadomienia. Za ewentualnie wynikłe z tego tytułu szkody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nie ponosi odpowiedzialności.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Obsługa/Standardy jakościowe/Bonifikaty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§10</w:t>
      </w:r>
    </w:p>
    <w:p w:rsidR="00702B90" w:rsidRPr="00624457" w:rsidRDefault="00702B90" w:rsidP="00702B90">
      <w:pPr>
        <w:numPr>
          <w:ilvl w:val="0"/>
          <w:numId w:val="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 xml:space="preserve">Wykonawca </w:t>
      </w:r>
      <w:r w:rsidRPr="00624457">
        <w:rPr>
          <w:sz w:val="22"/>
          <w:szCs w:val="22"/>
        </w:rPr>
        <w:t xml:space="preserve">zobowiązuje się zapewnić standardy jakościowe obsługi. W przypadku niedotrzymania standardów jakościowych obsługi </w:t>
      </w:r>
      <w:r w:rsidRPr="00624457">
        <w:rPr>
          <w:b/>
          <w:sz w:val="22"/>
          <w:szCs w:val="22"/>
        </w:rPr>
        <w:t xml:space="preserve">Zamawiający </w:t>
      </w:r>
      <w:r w:rsidRPr="00624457">
        <w:rPr>
          <w:sz w:val="22"/>
          <w:szCs w:val="22"/>
        </w:rPr>
        <w:t xml:space="preserve">(Odbiorca) ma prawo do żądania od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bonifikaty. </w:t>
      </w:r>
    </w:p>
    <w:p w:rsidR="00702B90" w:rsidRPr="00624457" w:rsidRDefault="00702B90" w:rsidP="00702B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W przypadku niedotrzymania standardów jakościowych obsługi, określonych obowiązującymi przepisami Prawa energetycznego,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zobowiązany jest na podstawie pisemnego wniosku, w przypadku uznania jego zasadności, do udzielenia bonifikat w wysokości określonej Prawem energetycznym oraz zgodnie z obowiązującymi rozporządzeniami do ww. ustawy lub innym, obowiązującym w chwili zaistnienia przywołanej okoliczności, aktem prawnym.</w:t>
      </w:r>
      <w:r w:rsidRPr="00624457">
        <w:rPr>
          <w:b/>
          <w:sz w:val="22"/>
          <w:szCs w:val="22"/>
        </w:rPr>
        <w:t xml:space="preserve"> </w:t>
      </w:r>
    </w:p>
    <w:p w:rsidR="00702B90" w:rsidRPr="00624457" w:rsidRDefault="00702B90" w:rsidP="00702B90">
      <w:pPr>
        <w:numPr>
          <w:ilvl w:val="0"/>
          <w:numId w:val="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uwzględni należną bonifikatę na fakturze, a w przypadku braku możliwości uwzględnienia bonifikaty na fakturze,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udzieli jej w oparciu o inny dokument, np. notę księgową lub, na żądanie </w:t>
      </w:r>
      <w:r w:rsidRPr="00624457">
        <w:rPr>
          <w:b/>
          <w:sz w:val="22"/>
          <w:szCs w:val="22"/>
        </w:rPr>
        <w:t xml:space="preserve">Zamawiającego </w:t>
      </w:r>
      <w:r w:rsidRPr="00624457">
        <w:rPr>
          <w:sz w:val="22"/>
          <w:szCs w:val="22"/>
        </w:rPr>
        <w:t>(Nabywcy faktury/Odbiorcy faktury), wypłaci należną bonifikatę w formie przelewu na wskazany rachunek bankowy.</w:t>
      </w:r>
    </w:p>
    <w:p w:rsidR="00702B90" w:rsidRPr="00624457" w:rsidRDefault="00702B90" w:rsidP="00702B90">
      <w:pPr>
        <w:numPr>
          <w:ilvl w:val="0"/>
          <w:numId w:val="6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 xml:space="preserve">Wykonawca </w:t>
      </w:r>
      <w:r w:rsidRPr="00624457">
        <w:rPr>
          <w:sz w:val="22"/>
          <w:szCs w:val="22"/>
        </w:rPr>
        <w:t xml:space="preserve">zobowiązany jest do udzielania </w:t>
      </w:r>
      <w:r w:rsidRPr="00624457">
        <w:rPr>
          <w:b/>
          <w:sz w:val="22"/>
          <w:szCs w:val="22"/>
        </w:rPr>
        <w:t>Zamawiającemu</w:t>
      </w:r>
      <w:r w:rsidRPr="00624457">
        <w:rPr>
          <w:sz w:val="22"/>
          <w:szCs w:val="22"/>
        </w:rPr>
        <w:t xml:space="preserve"> odpowiedzi na złożone (pisemnie/</w:t>
      </w:r>
      <w:proofErr w:type="spellStart"/>
      <w:r w:rsidRPr="00624457">
        <w:rPr>
          <w:sz w:val="22"/>
          <w:szCs w:val="22"/>
        </w:rPr>
        <w:t>faxem</w:t>
      </w:r>
      <w:proofErr w:type="spellEnd"/>
      <w:r w:rsidRPr="00624457">
        <w:rPr>
          <w:sz w:val="22"/>
          <w:szCs w:val="22"/>
        </w:rPr>
        <w:t xml:space="preserve">/drogą elektroniczną) zapytania, wnioski (w szczególności dotyczące rozliczeń, procedury zmiany sprzedawcy, dostaw rezerwowych) w terminie nie późniejszym niż 14 dni od daty wpływu do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. W przypadku braku odpowiedzi w umownym terminie (w odniesieniu do okoliczności innych niż opisane w ust. 1-3 powyżej) </w:t>
      </w:r>
      <w:r w:rsidRPr="00624457">
        <w:rPr>
          <w:b/>
          <w:sz w:val="22"/>
          <w:szCs w:val="22"/>
        </w:rPr>
        <w:t xml:space="preserve">Zamawiającemu </w:t>
      </w:r>
      <w:r w:rsidRPr="00624457">
        <w:rPr>
          <w:sz w:val="22"/>
          <w:szCs w:val="22"/>
        </w:rPr>
        <w:t>(Nabywcy faktury/Odbiorcy faktury)</w:t>
      </w:r>
      <w:r w:rsidRPr="00624457">
        <w:rPr>
          <w:b/>
          <w:sz w:val="22"/>
          <w:szCs w:val="22"/>
        </w:rPr>
        <w:t xml:space="preserve"> </w:t>
      </w:r>
      <w:r w:rsidRPr="00624457">
        <w:rPr>
          <w:sz w:val="22"/>
          <w:szCs w:val="22"/>
        </w:rPr>
        <w:t>przysługuje prawo do naliczenia kary umownej, na zasadach opisanych w §18 ust. 4 Umowy.</w:t>
      </w:r>
    </w:p>
    <w:p w:rsidR="00702B90" w:rsidRPr="00624457" w:rsidRDefault="00702B90" w:rsidP="00702B90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nie ponosi odpowiedzialności za niedostarczenie energii elektrycznej do obiektów </w:t>
      </w:r>
      <w:r w:rsidRPr="00624457">
        <w:rPr>
          <w:b/>
          <w:sz w:val="22"/>
          <w:szCs w:val="22"/>
        </w:rPr>
        <w:t xml:space="preserve">Zamawiającego </w:t>
      </w:r>
      <w:r w:rsidRPr="00624457">
        <w:rPr>
          <w:sz w:val="22"/>
          <w:szCs w:val="22"/>
        </w:rPr>
        <w:t>(Odbiorcy) w przypadku klęsk żywiołowych, innych przypadków siły wyższej, awarii w systemie oraz awarii sieciowych, jak również z powodu wyłączeń dokonywanych przez OSD.</w:t>
      </w:r>
    </w:p>
    <w:p w:rsidR="00702B90" w:rsidRPr="00624457" w:rsidRDefault="00702B90" w:rsidP="00702B90">
      <w:pPr>
        <w:spacing w:line="280" w:lineRule="atLeast"/>
        <w:ind w:left="283"/>
        <w:jc w:val="center"/>
        <w:rPr>
          <w:b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ind w:left="283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Ceny i stawki opłat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 11</w:t>
      </w:r>
    </w:p>
    <w:p w:rsidR="00702B90" w:rsidRPr="00624457" w:rsidRDefault="00702B90" w:rsidP="00702B90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bookmarkStart w:id="0" w:name="Tekst17"/>
      <w:r w:rsidRPr="00624457">
        <w:rPr>
          <w:sz w:val="22"/>
          <w:szCs w:val="22"/>
        </w:rPr>
        <w:t xml:space="preserve">Wynagrodzenie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z tytułu realizacji niniejszej Umowy obliczane będzie jako iloczyn ilości faktycznie zużytej energii elektrycznej (ustalonej na podstawie danych pomiarowo-rozliczeniowych przekazanych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przez OSD) oraz ceny jednostkowej energii elektrycznej, powiększony o należny podatek VAT, zgodnie ze złożoną ofertą:</w:t>
      </w:r>
    </w:p>
    <w:bookmarkEnd w:id="0"/>
    <w:p w:rsidR="00702B90" w:rsidRPr="00624457" w:rsidRDefault="00702B90" w:rsidP="00702B90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1134" w:hanging="425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uśrednio</w:t>
      </w:r>
      <w:r w:rsidR="00D51E40">
        <w:rPr>
          <w:sz w:val="22"/>
          <w:szCs w:val="22"/>
        </w:rPr>
        <w:t xml:space="preserve">na cena jednostkowa netto za 1 </w:t>
      </w:r>
      <w:proofErr w:type="spellStart"/>
      <w:r w:rsidR="00D51E40">
        <w:rPr>
          <w:sz w:val="22"/>
          <w:szCs w:val="22"/>
        </w:rPr>
        <w:t>k</w:t>
      </w:r>
      <w:r w:rsidRPr="00624457">
        <w:rPr>
          <w:sz w:val="22"/>
          <w:szCs w:val="22"/>
        </w:rPr>
        <w:t>Wh</w:t>
      </w:r>
      <w:proofErr w:type="spellEnd"/>
      <w:r w:rsidRPr="00624457">
        <w:rPr>
          <w:sz w:val="22"/>
          <w:szCs w:val="22"/>
        </w:rPr>
        <w:t xml:space="preserve"> dostarczanej energii elektrycznej: …… zł (słownie złotych .../100)</w:t>
      </w:r>
    </w:p>
    <w:p w:rsidR="00702B90" w:rsidRPr="00624457" w:rsidRDefault="00702B90" w:rsidP="00702B90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1134" w:hanging="425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podatek VAT (…..%): ............ zł (słownie złotych …/100) </w:t>
      </w:r>
    </w:p>
    <w:p w:rsidR="00702B90" w:rsidRPr="00624457" w:rsidRDefault="00702B90" w:rsidP="00702B90">
      <w:pPr>
        <w:numPr>
          <w:ilvl w:val="0"/>
          <w:numId w:val="3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1134" w:hanging="425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uśredniona cena jednostkowa brutto za 1 </w:t>
      </w:r>
      <w:proofErr w:type="spellStart"/>
      <w:r w:rsidR="00D51E40">
        <w:rPr>
          <w:sz w:val="22"/>
          <w:szCs w:val="22"/>
        </w:rPr>
        <w:t>k</w:t>
      </w:r>
      <w:r w:rsidRPr="00624457">
        <w:rPr>
          <w:sz w:val="22"/>
          <w:szCs w:val="22"/>
        </w:rPr>
        <w:t>Wh</w:t>
      </w:r>
      <w:proofErr w:type="spellEnd"/>
      <w:r w:rsidRPr="00624457">
        <w:rPr>
          <w:sz w:val="22"/>
          <w:szCs w:val="22"/>
        </w:rPr>
        <w:t xml:space="preserve"> dostarczanej energii elektrycznej: …… zł (słownie złotych …/100).</w:t>
      </w:r>
    </w:p>
    <w:p w:rsidR="00702B90" w:rsidRPr="00624457" w:rsidRDefault="00702B90" w:rsidP="00702B90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Przewidywane łączne wynagrodzenie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w odniesieniu do wszystkich </w:t>
      </w:r>
      <w:r w:rsidRPr="00624457">
        <w:rPr>
          <w:b/>
          <w:sz w:val="22"/>
          <w:szCs w:val="22"/>
        </w:rPr>
        <w:t>Zamawiających</w:t>
      </w:r>
      <w:r w:rsidRPr="00624457">
        <w:rPr>
          <w:sz w:val="22"/>
          <w:szCs w:val="22"/>
        </w:rPr>
        <w:t xml:space="preserve"> objętych niniejszą umową w okresie realizacji umowy wyniesie brutto </w:t>
      </w:r>
      <w:r w:rsidRPr="00624457">
        <w:rPr>
          <w:b/>
          <w:sz w:val="22"/>
          <w:szCs w:val="22"/>
        </w:rPr>
        <w:t xml:space="preserve">…... zł </w:t>
      </w:r>
      <w:r w:rsidRPr="00624457">
        <w:rPr>
          <w:sz w:val="22"/>
          <w:szCs w:val="22"/>
        </w:rPr>
        <w:t xml:space="preserve">(słownie złotych brutto …/100), przy uwzględnieniu prognozy opisanej w §5 ust. 1 oraz szacowanych zużyć w odniesieniu do poszczególnych punktów poboru zgodnie z Załącznikiem nr 1 do Umowy. W przypadku pobrania </w:t>
      </w:r>
      <w:r w:rsidRPr="00624457">
        <w:rPr>
          <w:sz w:val="22"/>
          <w:szCs w:val="22"/>
        </w:rPr>
        <w:lastRenderedPageBreak/>
        <w:t xml:space="preserve">większej ilości energii elektrycznej zamawiający/odbiorcy zobowiązani będą do zapłaty za faktycznie zużytą ilość energii wg cen określonych w dokumentacji przetargowej oraz niniejszej umowie. </w:t>
      </w:r>
    </w:p>
    <w:p w:rsidR="00702B90" w:rsidRPr="00624457" w:rsidRDefault="00702B90" w:rsidP="00702B90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Stawki określone w ust.1 oraz w złożonej Ofercie pozostają przez cały okres umowy niezmienne z zastrzeżeniem zapisów §17 </w:t>
      </w:r>
      <w:proofErr w:type="spellStart"/>
      <w:r w:rsidRPr="00624457">
        <w:rPr>
          <w:sz w:val="22"/>
          <w:szCs w:val="22"/>
        </w:rPr>
        <w:t>pkt</w:t>
      </w:r>
      <w:proofErr w:type="spellEnd"/>
      <w:r w:rsidRPr="00624457">
        <w:rPr>
          <w:sz w:val="22"/>
          <w:szCs w:val="22"/>
        </w:rPr>
        <w:t xml:space="preserve"> 1) Umowy.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Rozliczenia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 12</w:t>
      </w:r>
    </w:p>
    <w:p w:rsidR="00702B90" w:rsidRPr="00624457" w:rsidRDefault="00702B90" w:rsidP="00702B9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Cs/>
          <w:iCs/>
          <w:sz w:val="22"/>
          <w:szCs w:val="22"/>
        </w:rPr>
        <w:t>Rozliczenia za pobraną energię elektryczną odbywać się będą zgodnie z okresem rozliczeniowym stosowanym przez OSD działającym na danym terenie.</w:t>
      </w:r>
      <w:r w:rsidRPr="00624457">
        <w:rPr>
          <w:sz w:val="22"/>
          <w:szCs w:val="22"/>
        </w:rPr>
        <w:t xml:space="preserve"> Wykazany na fakturze okres rozliczeniowy musi być zgodny z okresem rozliczeniowym udostępnionym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przez OSD. W przypadku stwierdzenia różnicy w okresie rozliczeniowym, Nabywcy faktury/Odbiorcy faktury przysługuje uprawnienie do złożenia reklamacji.</w:t>
      </w:r>
    </w:p>
    <w:p w:rsidR="00702B90" w:rsidRPr="00624457" w:rsidRDefault="00702B90" w:rsidP="00702B90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otrzymywać będzie wynagrodzenie z tytułu realizacji niniejszej umowy wyłącznie na podstawie danych o zużyciu energii elektrycznej przekazanych przez OSD za dany okres rozliczeniowy. Na pisemne żądanie </w:t>
      </w:r>
      <w:r w:rsidRPr="00624457">
        <w:rPr>
          <w:b/>
          <w:sz w:val="22"/>
          <w:szCs w:val="22"/>
        </w:rPr>
        <w:t xml:space="preserve">Zamawiającego </w:t>
      </w:r>
      <w:r w:rsidRPr="00624457">
        <w:rPr>
          <w:sz w:val="22"/>
          <w:szCs w:val="22"/>
        </w:rPr>
        <w:t xml:space="preserve">(Odbiorcy)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zobowiązany jest do udzielenia pisemnej informacji w sprawie uzyskania od OSD danych o zużyciu, o których mowa w zdaniu pierwszym. W razie konieczności uzyskania informacji od OSD,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upoważnia niniejszym </w:t>
      </w:r>
      <w:r w:rsidRPr="00624457">
        <w:rPr>
          <w:b/>
          <w:sz w:val="22"/>
          <w:szCs w:val="22"/>
        </w:rPr>
        <w:t xml:space="preserve">Zamawiającego </w:t>
      </w:r>
      <w:r w:rsidRPr="00624457">
        <w:rPr>
          <w:sz w:val="22"/>
          <w:szCs w:val="22"/>
        </w:rPr>
        <w:t xml:space="preserve">(Odbiorcę) do uzyskania od OSD danych stanowiących podstawę rozliczenia energii elektrycznej, w tym do uzyskania informacji o terminach udostępnienia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danych.</w:t>
      </w:r>
    </w:p>
    <w:p w:rsidR="00702B90" w:rsidRPr="00624457" w:rsidRDefault="00702B90" w:rsidP="00702B90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b/>
          <w:bCs/>
          <w:sz w:val="22"/>
          <w:szCs w:val="22"/>
        </w:rPr>
      </w:pPr>
      <w:r w:rsidRPr="00624457">
        <w:rPr>
          <w:b/>
          <w:bCs/>
          <w:iCs/>
          <w:sz w:val="22"/>
          <w:szCs w:val="22"/>
        </w:rPr>
        <w:t>Wykonawca</w:t>
      </w:r>
      <w:r w:rsidRPr="00624457">
        <w:rPr>
          <w:bCs/>
          <w:iCs/>
          <w:sz w:val="22"/>
          <w:szCs w:val="22"/>
        </w:rPr>
        <w:t xml:space="preserve"> wystawia faktury nie później niż w terminie 10 dni roboczych od daty uzyskania od OSD danych o zużyciu energii elektrycznej</w:t>
      </w:r>
      <w:r w:rsidRPr="00624457">
        <w:rPr>
          <w:sz w:val="22"/>
          <w:szCs w:val="22"/>
        </w:rPr>
        <w:t xml:space="preserve">, </w:t>
      </w:r>
      <w:r w:rsidRPr="00624457">
        <w:rPr>
          <w:bCs/>
          <w:iCs/>
          <w:sz w:val="22"/>
          <w:szCs w:val="22"/>
        </w:rPr>
        <w:t xml:space="preserve">z terminem płatności </w:t>
      </w:r>
      <w:r w:rsidRPr="00624457">
        <w:rPr>
          <w:bCs/>
          <w:iCs/>
          <w:sz w:val="22"/>
          <w:szCs w:val="22"/>
          <w:u w:val="single"/>
        </w:rPr>
        <w:t>21 dni</w:t>
      </w:r>
      <w:r w:rsidRPr="00624457">
        <w:rPr>
          <w:bCs/>
          <w:iCs/>
          <w:sz w:val="22"/>
          <w:szCs w:val="22"/>
        </w:rPr>
        <w:t xml:space="preserve"> od daty wpływu faktury do Nabywcy faktury/Odbiorcy faktury (zgodnie z żądaniem </w:t>
      </w:r>
      <w:r w:rsidRPr="00624457">
        <w:rPr>
          <w:b/>
          <w:bCs/>
          <w:iCs/>
          <w:sz w:val="22"/>
          <w:szCs w:val="22"/>
        </w:rPr>
        <w:t>Zamawiającego</w:t>
      </w:r>
      <w:r w:rsidRPr="00624457">
        <w:rPr>
          <w:bCs/>
          <w:iCs/>
          <w:sz w:val="22"/>
          <w:szCs w:val="22"/>
        </w:rPr>
        <w:t>).</w:t>
      </w:r>
    </w:p>
    <w:p w:rsidR="00702B90" w:rsidRPr="00624457" w:rsidRDefault="00702B90" w:rsidP="00702B9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W przypadku nie dotrzymania terminu płatności faktur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przysługuje prawo do naliczenia odsetek ustawowych, z zastrzeżeniem zapisów ust. 7-9.</w:t>
      </w:r>
    </w:p>
    <w:p w:rsidR="00702B90" w:rsidRPr="00624457" w:rsidRDefault="00702B90" w:rsidP="00702B90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 xml:space="preserve">Zamawiającemu </w:t>
      </w:r>
      <w:r w:rsidRPr="00624457">
        <w:rPr>
          <w:sz w:val="22"/>
          <w:szCs w:val="22"/>
        </w:rPr>
        <w:t xml:space="preserve">(Odbiorcy/Nabywcy faktury), w przypadku wątpliwości co do prawidłowości wystawionej faktury, przysługuje prawo do wniesienia pisemnej reklamacji, którą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ma obowiązek rozpatrzyć w terminie 14 dni od daty jej doręczenia.</w:t>
      </w:r>
    </w:p>
    <w:p w:rsidR="00702B90" w:rsidRPr="00624457" w:rsidRDefault="00702B90" w:rsidP="00702B9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W przypadku uwzględnienia reklamacji,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niezwłocznie wystawi fakturę korygującą, a powstałą nadpłatę zwróci na wskazany rachunek bankowy w terminie 14 dni kalendarzowych zgodnie z pisemnym żądaniem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(Odbiorcy/Nabywcy faktury). W przypadku powstania niedopłaty Nabywca faktury / Odbiorca faktury, na podstawie faktury korygującej, dokona zapłaty brakującej kwoty.</w:t>
      </w:r>
    </w:p>
    <w:p w:rsidR="00702B90" w:rsidRPr="00624457" w:rsidRDefault="00702B90" w:rsidP="00702B90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Wniesienie przez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lub Odbiorcę/Nabywcę faktury reklamacji do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nie zwalnia go z obowiązku terminowej zapłaty należności w wysokości określonej na fakturze, chyba że:</w:t>
      </w:r>
    </w:p>
    <w:p w:rsidR="00702B90" w:rsidRPr="00624457" w:rsidRDefault="00702B90" w:rsidP="00702B90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faktura wystawiona została niezgodnie z treścią ust. 1 i 2, </w:t>
      </w:r>
    </w:p>
    <w:p w:rsidR="00702B90" w:rsidRPr="00624457" w:rsidRDefault="00702B90" w:rsidP="00702B90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na fakturze uwzględniono punkty poboru nie należące do Nabywcy faktury/Odbiorcy faktury i/lub nie objęte niniejszą umową</w:t>
      </w:r>
    </w:p>
    <w:p w:rsidR="00702B90" w:rsidRPr="00624457" w:rsidRDefault="00702B90" w:rsidP="00702B90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uwzględnione na fakturze stawki za energię elektryczną są niezgodne ze stawkami opisanymi w §11 Umowy oraz złożoną przez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ofertą lub zawierają dodatkowe nie uwzględnione w Umowie opłaty</w:t>
      </w:r>
    </w:p>
    <w:p w:rsidR="00702B90" w:rsidRPr="00624457" w:rsidRDefault="00702B90" w:rsidP="00702B90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na fakturze uwzględniono okresy rozliczeniowe wykraczające poza okres dostaw przewidziany niniejszą Umową</w:t>
      </w:r>
    </w:p>
    <w:p w:rsidR="00702B90" w:rsidRPr="00624457" w:rsidRDefault="00702B90" w:rsidP="00702B90">
      <w:pPr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faktura zbiorcza wystawiana jest niezgodnie z żądaniem zamawiającego (§13 ust. 1 i 2) Umowy</w:t>
      </w:r>
    </w:p>
    <w:p w:rsidR="00702B90" w:rsidRPr="00624457" w:rsidRDefault="00702B90" w:rsidP="00702B90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w takiej sytuacji zawieszeniu ulega bieg terminu płatności przedmiotowej faktury do czasu rozpatrzenia reklamacji oraz dostarczenia przez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korekty faktury.</w:t>
      </w:r>
    </w:p>
    <w:p w:rsidR="00702B90" w:rsidRPr="00624457" w:rsidRDefault="00702B90" w:rsidP="00702B90">
      <w:pPr>
        <w:numPr>
          <w:ilvl w:val="0"/>
          <w:numId w:val="7"/>
        </w:numPr>
        <w:tabs>
          <w:tab w:val="clear" w:pos="360"/>
          <w:tab w:val="num" w:pos="284"/>
        </w:tabs>
        <w:spacing w:line="280" w:lineRule="atLeast"/>
        <w:jc w:val="both"/>
        <w:rPr>
          <w:b/>
          <w:sz w:val="22"/>
          <w:szCs w:val="22"/>
        </w:rPr>
      </w:pPr>
      <w:r w:rsidRPr="00624457">
        <w:rPr>
          <w:sz w:val="22"/>
          <w:szCs w:val="22"/>
        </w:rPr>
        <w:t xml:space="preserve">W przypadku stwierdzenia na fakturze zużyć rażąco odbiegających od zużyć dotychczasowych,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(Nabywca faktury/Odbiorca faktury) wniesie reklamację do OSD i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. W przypadku nie rozstrzygnięcia reklamacji do dnia upływu terminu płatności faktury,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(Nabywca faktury/Odbiorca faktury) dokona płatności za energię elektryczną w oparciu o średnie zużycie za ostatnie 3 okresy rozliczeniowe. W przypadku stwierdzenia niedopłaty po rozstrzygnięciu </w:t>
      </w:r>
      <w:r w:rsidRPr="00624457">
        <w:rPr>
          <w:sz w:val="22"/>
          <w:szCs w:val="22"/>
        </w:rPr>
        <w:lastRenderedPageBreak/>
        <w:t xml:space="preserve">reklamacji,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(Nabywca faktury/Odbiorca faktury) niezwłocznie (w terminie nie dłuższym niż 3 dni robocze) dokona dopłaty należnej kwoty na rachunek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>.</w:t>
      </w:r>
    </w:p>
    <w:p w:rsidR="00702B90" w:rsidRPr="00624457" w:rsidRDefault="00702B90" w:rsidP="00702B90">
      <w:pPr>
        <w:numPr>
          <w:ilvl w:val="0"/>
          <w:numId w:val="7"/>
        </w:numPr>
        <w:tabs>
          <w:tab w:val="clear" w:pos="360"/>
          <w:tab w:val="num" w:pos="284"/>
        </w:tabs>
        <w:spacing w:line="280" w:lineRule="atLeast"/>
        <w:jc w:val="both"/>
        <w:rPr>
          <w:b/>
          <w:sz w:val="22"/>
          <w:szCs w:val="22"/>
        </w:rPr>
      </w:pPr>
      <w:r w:rsidRPr="00624457">
        <w:rPr>
          <w:sz w:val="22"/>
          <w:szCs w:val="22"/>
        </w:rPr>
        <w:t xml:space="preserve">W przypadku stwierdzenia, że wykazane przez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na fakturze zużycie odbiega od zużycia wykazanego przez OSD na fakturze za usługi dystrybucji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(Nabywca faktury/Odbiorca faktury) niezwłocznie wniesie do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reklamację. W przypadku nie rozstrzygnięcia reklamacji do dnia upływu terminu płatności faktury,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(Nabywca faktury/Odbiorca faktury) dokona płatności za energię elektryczną w oparciu o zużycie wykazane przez OSD na fakturze za usługi dystrybucji. W przypadku stwierdzenia niedopłaty po rozstrzygnięciu reklamacji,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(Nabywca faktury/Odbiorca faktury) niezwłocznie (w terminie nie dłuższym niż 3 dni robocze) dokona dopłaty należnej kwoty na rachunek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>.</w:t>
      </w:r>
    </w:p>
    <w:p w:rsidR="00702B90" w:rsidRPr="00624457" w:rsidRDefault="00702B90" w:rsidP="00702B90">
      <w:pPr>
        <w:spacing w:line="280" w:lineRule="atLeast"/>
        <w:jc w:val="center"/>
        <w:rPr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Płatności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 13</w:t>
      </w:r>
    </w:p>
    <w:p w:rsidR="00702B90" w:rsidRPr="00624457" w:rsidRDefault="00702B90" w:rsidP="00702B9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Faktury za pobraną energię elektryczną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będzie wystawiać i przesyłać zgodnie z </w:t>
      </w:r>
      <w:r w:rsidRPr="00624457">
        <w:rPr>
          <w:b/>
          <w:sz w:val="22"/>
          <w:szCs w:val="22"/>
        </w:rPr>
        <w:t>Załącznikiem nr 1</w:t>
      </w:r>
      <w:r w:rsidRPr="00624457">
        <w:rPr>
          <w:sz w:val="22"/>
          <w:szCs w:val="22"/>
        </w:rPr>
        <w:t xml:space="preserve"> do Umowy. </w:t>
      </w:r>
    </w:p>
    <w:p w:rsidR="00702B90" w:rsidRPr="00624457" w:rsidRDefault="00702B90" w:rsidP="0062445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b/>
          <w:bCs/>
          <w:iCs/>
          <w:sz w:val="22"/>
          <w:szCs w:val="22"/>
        </w:rPr>
        <w:t>Zamawiający</w:t>
      </w:r>
      <w:r w:rsidRPr="00624457">
        <w:rPr>
          <w:bCs/>
          <w:iCs/>
          <w:sz w:val="22"/>
          <w:szCs w:val="22"/>
        </w:rPr>
        <w:t xml:space="preserve"> dopuszcza wystawianie faktur wspólnych wyłącznie dla danego odbiorcy faktury – wg adresu do przesyłania faktur o ile okresy rozliczeniowe dla tych punktów poboru są zbieżne, </w:t>
      </w:r>
      <w:r w:rsidR="00624457">
        <w:rPr>
          <w:bCs/>
          <w:iCs/>
          <w:sz w:val="22"/>
          <w:szCs w:val="22"/>
        </w:rPr>
        <w:t xml:space="preserve">                       </w:t>
      </w:r>
      <w:r w:rsidRPr="00624457">
        <w:rPr>
          <w:bCs/>
          <w:iCs/>
          <w:sz w:val="22"/>
          <w:szCs w:val="22"/>
        </w:rPr>
        <w:t xml:space="preserve">z </w:t>
      </w:r>
      <w:r w:rsidR="00624457">
        <w:rPr>
          <w:bCs/>
          <w:iCs/>
          <w:sz w:val="22"/>
          <w:szCs w:val="22"/>
        </w:rPr>
        <w:t xml:space="preserve"> z</w:t>
      </w:r>
      <w:r w:rsidRPr="00624457">
        <w:rPr>
          <w:bCs/>
          <w:iCs/>
          <w:sz w:val="22"/>
          <w:szCs w:val="22"/>
        </w:rPr>
        <w:t>astrzeżeniem</w:t>
      </w:r>
      <w:r w:rsidR="00624457">
        <w:rPr>
          <w:bCs/>
          <w:iCs/>
          <w:sz w:val="22"/>
          <w:szCs w:val="22"/>
        </w:rPr>
        <w:t xml:space="preserve"> </w:t>
      </w:r>
      <w:r w:rsidRPr="00624457">
        <w:rPr>
          <w:bCs/>
          <w:iCs/>
          <w:sz w:val="22"/>
          <w:szCs w:val="22"/>
        </w:rPr>
        <w:t>zapisów ust.5 i 6 niniejszego paragrafu.</w:t>
      </w:r>
    </w:p>
    <w:p w:rsidR="00702B90" w:rsidRPr="00624457" w:rsidRDefault="00702B90" w:rsidP="00702B9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bCs/>
          <w:iCs/>
          <w:sz w:val="22"/>
          <w:szCs w:val="22"/>
        </w:rPr>
        <w:t xml:space="preserve">W przypadku, o którym mowa w ust.2, do każdej faktury </w:t>
      </w:r>
      <w:r w:rsidRPr="00624457">
        <w:rPr>
          <w:b/>
          <w:bCs/>
          <w:iCs/>
          <w:sz w:val="22"/>
          <w:szCs w:val="22"/>
        </w:rPr>
        <w:t>Wykonawca</w:t>
      </w:r>
      <w:r w:rsidRPr="00624457">
        <w:rPr>
          <w:bCs/>
          <w:iCs/>
          <w:sz w:val="22"/>
          <w:szCs w:val="22"/>
        </w:rPr>
        <w:t xml:space="preserve"> załączy specyfikację określającą ilość energii elektrycznej pobranej w poszczególnych punktach poboru oraz wysokość należności z tego tytułu (netto/brutto) dla każdego punktu poboru oddzielnie - o ile dokument „faktura” nie zawiera takich informacji.</w:t>
      </w:r>
    </w:p>
    <w:p w:rsidR="00702B90" w:rsidRPr="00624457" w:rsidRDefault="00702B90" w:rsidP="00702B9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O zmianach danych kont bankowych lub danych adresowych </w:t>
      </w:r>
      <w:r w:rsidRPr="00624457">
        <w:rPr>
          <w:b/>
          <w:bCs/>
          <w:sz w:val="22"/>
          <w:szCs w:val="22"/>
        </w:rPr>
        <w:t>Strony</w:t>
      </w:r>
      <w:r w:rsidRPr="00624457">
        <w:rPr>
          <w:sz w:val="22"/>
          <w:szCs w:val="22"/>
        </w:rPr>
        <w:t xml:space="preserve"> zobowiązują się wzajemnie powiadamiać pod rygorem poniesienia kosztów związanych z mylnymi operacjami bankowymi.</w:t>
      </w:r>
    </w:p>
    <w:p w:rsidR="00702B90" w:rsidRPr="00624457" w:rsidRDefault="00702B90" w:rsidP="00702B9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Zamawiający nie wyraża zgody na wystawianie faktur zbiorczych obejmujących dostawy do lokali i obiektów (w ramach części I zamówienia) oraz dostawy dla potrzeb oświetlenia drogowego obiektów (w ramach części II zamówienia) pod rygorem wstrzymania płatności (§12 ust.7).</w:t>
      </w:r>
    </w:p>
    <w:p w:rsidR="00702B90" w:rsidRPr="00624457" w:rsidRDefault="00702B90" w:rsidP="00702B90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Zamawiający nie wyraża zgody na łączenie na fakturach (pojedynczych i zbiorczych) rozliczeń wynikających z różnych umów sprzedaży energii elektrycznej pod rygorem wstrzymania płatności (§12 ust.7).</w:t>
      </w:r>
    </w:p>
    <w:p w:rsidR="00702B90" w:rsidRPr="00624457" w:rsidRDefault="00702B90" w:rsidP="00702B90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</w:p>
    <w:p w:rsidR="00702B90" w:rsidRPr="00624457" w:rsidRDefault="00702B90" w:rsidP="00702B90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Wstrzymanie sprzedaży energii</w:t>
      </w:r>
    </w:p>
    <w:p w:rsidR="00702B90" w:rsidRPr="00624457" w:rsidRDefault="00702B90" w:rsidP="00702B90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 14</w:t>
      </w:r>
    </w:p>
    <w:p w:rsidR="00702B90" w:rsidRPr="00624457" w:rsidRDefault="00702B90" w:rsidP="00702B9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bCs/>
          <w:sz w:val="22"/>
          <w:szCs w:val="22"/>
        </w:rPr>
      </w:pPr>
      <w:r w:rsidRPr="00624457">
        <w:rPr>
          <w:bCs/>
          <w:sz w:val="22"/>
          <w:szCs w:val="22"/>
        </w:rPr>
        <w:t xml:space="preserve">Wstrzymanie sprzedaży energii elektrycznej do danego punktu poboru następuje poprzez wstrzymanie dostarczania energii elektrycznej przez OSD na wniosek </w:t>
      </w:r>
      <w:r w:rsidRPr="00624457">
        <w:rPr>
          <w:b/>
          <w:bCs/>
          <w:sz w:val="22"/>
          <w:szCs w:val="22"/>
        </w:rPr>
        <w:t>Wykonawcy</w:t>
      </w:r>
      <w:r w:rsidRPr="00624457">
        <w:rPr>
          <w:bCs/>
          <w:sz w:val="22"/>
          <w:szCs w:val="22"/>
        </w:rPr>
        <w:t>.</w:t>
      </w:r>
    </w:p>
    <w:p w:rsidR="00702B90" w:rsidRPr="00624457" w:rsidRDefault="00702B90" w:rsidP="00702B9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bCs/>
          <w:sz w:val="22"/>
          <w:szCs w:val="22"/>
        </w:rPr>
      </w:pPr>
      <w:r w:rsidRPr="00624457">
        <w:rPr>
          <w:b/>
          <w:bCs/>
          <w:sz w:val="22"/>
          <w:szCs w:val="22"/>
        </w:rPr>
        <w:t>Wykonawca</w:t>
      </w:r>
      <w:r w:rsidRPr="00624457">
        <w:rPr>
          <w:bCs/>
          <w:sz w:val="22"/>
          <w:szCs w:val="22"/>
        </w:rPr>
        <w:t xml:space="preserve"> może wstrzymać sprzedaż energii elektrycznej do danego punktu poboru, gdy Nabywca faktury / Odbiorca faktury zwleka z zapłatą za pobraną energię elektryczną co najmniej 30 dni po upływie terminu płatności faktury, pomimo uprzedniego bezskutecznego wezwania do zapłaty zaległych i bieżących należności w dodatkowym dwutygodniowym terminie oraz powiadomienia </w:t>
      </w:r>
      <w:r w:rsidRPr="00624457">
        <w:rPr>
          <w:b/>
          <w:bCs/>
          <w:sz w:val="22"/>
          <w:szCs w:val="22"/>
        </w:rPr>
        <w:t xml:space="preserve">Zamawiającego </w:t>
      </w:r>
      <w:r w:rsidRPr="00624457">
        <w:rPr>
          <w:bCs/>
          <w:sz w:val="22"/>
          <w:szCs w:val="22"/>
        </w:rPr>
        <w:t>(Nabywcy faktury/Odbiorcy faktury) na piśmie o zamiarze wstrzymania sprzedaży energii elektrycznej i wypowiedzenia Umowy, z zastrzeżeniem zapisów §12 ust. 7-9 Umowy.</w:t>
      </w:r>
    </w:p>
    <w:p w:rsidR="00702B90" w:rsidRPr="00624457" w:rsidRDefault="00702B90" w:rsidP="00702B9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Wznowienie dostarczania energii elektrycznej i świadczenie usług dystrybucji przez </w:t>
      </w:r>
      <w:r w:rsidRPr="00624457">
        <w:rPr>
          <w:bCs/>
          <w:sz w:val="22"/>
          <w:szCs w:val="22"/>
        </w:rPr>
        <w:t>OSD</w:t>
      </w:r>
      <w:r w:rsidRPr="00624457">
        <w:rPr>
          <w:b/>
          <w:bCs/>
          <w:sz w:val="22"/>
          <w:szCs w:val="22"/>
        </w:rPr>
        <w:t xml:space="preserve"> </w:t>
      </w:r>
      <w:r w:rsidRPr="00624457">
        <w:rPr>
          <w:bCs/>
          <w:sz w:val="22"/>
          <w:szCs w:val="22"/>
        </w:rPr>
        <w:t xml:space="preserve">na wniosek </w:t>
      </w:r>
      <w:r w:rsidRPr="00624457">
        <w:rPr>
          <w:b/>
          <w:bCs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może nastąpić po uregulowaniu zaległych należności za energię elektryczną.</w:t>
      </w:r>
    </w:p>
    <w:p w:rsidR="00702B90" w:rsidRPr="00624457" w:rsidRDefault="00702B90" w:rsidP="00702B90">
      <w:pPr>
        <w:numPr>
          <w:ilvl w:val="0"/>
          <w:numId w:val="8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nie ponosi odpowiedzialności za szkody spowodowane wstrzymaniem sprzedaży energii elektrycznej wskutek naruszenia przez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(Odbiorcę/Nabywcę faktury/Odbiorcę faktury) warunków umowy i obowiązujących przepisów Prawa energetycznego i Kodeksu Cywilnego.</w:t>
      </w:r>
    </w:p>
    <w:p w:rsidR="00702B90" w:rsidRDefault="00702B90" w:rsidP="00702B90">
      <w:pPr>
        <w:spacing w:line="280" w:lineRule="atLeast"/>
        <w:ind w:left="283"/>
        <w:rPr>
          <w:b/>
          <w:sz w:val="22"/>
          <w:szCs w:val="22"/>
        </w:rPr>
      </w:pPr>
    </w:p>
    <w:p w:rsidR="00F30CD6" w:rsidRPr="00624457" w:rsidRDefault="00F30CD6" w:rsidP="00702B90">
      <w:pPr>
        <w:spacing w:line="280" w:lineRule="atLeast"/>
        <w:ind w:left="283"/>
        <w:rPr>
          <w:b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ind w:left="283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Okres obowiązywania Umowy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 15</w:t>
      </w:r>
    </w:p>
    <w:p w:rsidR="00702B90" w:rsidRPr="00624457" w:rsidRDefault="00702B90" w:rsidP="00702B90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Umowa niniejsza zawarta zostaje na czas określony do dnia </w:t>
      </w:r>
      <w:r w:rsidRPr="008B6D7A">
        <w:rPr>
          <w:b/>
          <w:sz w:val="22"/>
          <w:szCs w:val="22"/>
        </w:rPr>
        <w:t>31.12.201</w:t>
      </w:r>
      <w:r w:rsidR="008B6D7A">
        <w:rPr>
          <w:b/>
          <w:sz w:val="22"/>
          <w:szCs w:val="22"/>
        </w:rPr>
        <w:t>9</w:t>
      </w:r>
      <w:r w:rsidRPr="008B6D7A">
        <w:rPr>
          <w:b/>
          <w:sz w:val="22"/>
          <w:szCs w:val="22"/>
        </w:rPr>
        <w:t>r.</w:t>
      </w:r>
    </w:p>
    <w:p w:rsidR="00702B90" w:rsidRPr="00624457" w:rsidRDefault="00702B90" w:rsidP="00702B90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lastRenderedPageBreak/>
        <w:t xml:space="preserve">Rozpoczęcie dostawy energii elektrycznej do poszczególnych punktów poboru energii elektrycznej opisanych w </w:t>
      </w:r>
      <w:r w:rsidRPr="00624457">
        <w:rPr>
          <w:i/>
          <w:sz w:val="22"/>
          <w:szCs w:val="22"/>
        </w:rPr>
        <w:t xml:space="preserve">Załączniku nr 1 </w:t>
      </w:r>
      <w:r w:rsidRPr="00624457">
        <w:rPr>
          <w:sz w:val="22"/>
          <w:szCs w:val="22"/>
        </w:rPr>
        <w:t>do Umowy nastąpi z dniem wskazanym w kolumnie „Okres dostaw”, po uprzednim skutecznym rozwiązaniu dotychczasowych umów sprzedaży energii elektrycznej/umów kompleksowych oraz po pozytywnie przeprowadzonej procedurze zmiany sprzedawcy oraz pod warunkiem posiadania przez Odbiorców ważnych umów o świadczenie usług dystrybucji energii elektrycznej.</w:t>
      </w:r>
    </w:p>
    <w:p w:rsidR="00702B90" w:rsidRPr="00624457" w:rsidRDefault="00702B90" w:rsidP="00702B90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Dla realizacji umowy w zakresie każdego punktu poboru niezbędne jest jednoczesne obowiązywanie umów:</w:t>
      </w:r>
    </w:p>
    <w:p w:rsidR="00702B90" w:rsidRPr="00624457" w:rsidRDefault="00702B90" w:rsidP="00702B9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Umowy o świadczenie usług dystrybucyjnych zawartej pomiędzy </w:t>
      </w:r>
      <w:r w:rsidRPr="00624457">
        <w:rPr>
          <w:b/>
          <w:sz w:val="22"/>
          <w:szCs w:val="22"/>
        </w:rPr>
        <w:t>Zamawiającym</w:t>
      </w:r>
      <w:r w:rsidRPr="00624457">
        <w:rPr>
          <w:sz w:val="22"/>
          <w:szCs w:val="22"/>
        </w:rPr>
        <w:t xml:space="preserve"> (Odbiorcą) a OSD.</w:t>
      </w:r>
    </w:p>
    <w:p w:rsidR="00702B90" w:rsidRPr="00624457" w:rsidRDefault="00702B90" w:rsidP="00702B9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Generalnej umowy dystrybucyjnej zawartej pomiędzy </w:t>
      </w:r>
      <w:r w:rsidRPr="00624457">
        <w:rPr>
          <w:b/>
          <w:sz w:val="22"/>
          <w:szCs w:val="22"/>
        </w:rPr>
        <w:t>Wykonawcą</w:t>
      </w:r>
      <w:r w:rsidRPr="00624457">
        <w:rPr>
          <w:sz w:val="22"/>
          <w:szCs w:val="22"/>
        </w:rPr>
        <w:t xml:space="preserve"> a OSD.</w:t>
      </w:r>
    </w:p>
    <w:p w:rsidR="00702B90" w:rsidRPr="00624457" w:rsidRDefault="00702B90" w:rsidP="00702B9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Posiadanie przez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uprawnień/umów umożliwiających pełnienie przez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funkcji podmiotu odpowiedzialnego za bilansowanie handlowe dla energii elektrycznej sprzedawanej w ramach niniejszej umowy.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Rozwiązanie Umowy/ Odstąpienie od Umowy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 16</w:t>
      </w:r>
    </w:p>
    <w:p w:rsidR="00702B90" w:rsidRPr="00624457" w:rsidRDefault="00702B90" w:rsidP="00702B90">
      <w:pPr>
        <w:numPr>
          <w:ilvl w:val="0"/>
          <w:numId w:val="9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Rozwiązanie/wygaśnięcie Umowy nie zwalnia </w:t>
      </w:r>
      <w:r w:rsidRPr="00624457">
        <w:rPr>
          <w:b/>
          <w:sz w:val="22"/>
          <w:szCs w:val="22"/>
        </w:rPr>
        <w:t>Stron</w:t>
      </w:r>
      <w:r w:rsidRPr="00624457">
        <w:rPr>
          <w:sz w:val="22"/>
          <w:szCs w:val="22"/>
        </w:rPr>
        <w:t xml:space="preserve"> z obowiązku uregulowania wobec drugiej </w:t>
      </w:r>
      <w:r w:rsidRPr="00624457">
        <w:rPr>
          <w:b/>
          <w:sz w:val="22"/>
          <w:szCs w:val="22"/>
        </w:rPr>
        <w:t>Strony</w:t>
      </w:r>
      <w:r w:rsidRPr="00624457">
        <w:rPr>
          <w:sz w:val="22"/>
          <w:szCs w:val="22"/>
        </w:rPr>
        <w:t xml:space="preserve"> wszelkich zobowiązań z niej wynikających.</w:t>
      </w:r>
    </w:p>
    <w:p w:rsidR="00702B90" w:rsidRPr="00624457" w:rsidRDefault="00702B90" w:rsidP="00702B9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Umowa może być rozwiązana przez jedną ze</w:t>
      </w:r>
      <w:r w:rsidRPr="00624457">
        <w:rPr>
          <w:b/>
          <w:sz w:val="22"/>
          <w:szCs w:val="22"/>
        </w:rPr>
        <w:t xml:space="preserve"> Stron </w:t>
      </w:r>
      <w:r w:rsidRPr="00624457">
        <w:rPr>
          <w:sz w:val="22"/>
          <w:szCs w:val="22"/>
        </w:rPr>
        <w:t xml:space="preserve">w trybie natychmiastowym w przypadku, gdy druga ze </w:t>
      </w:r>
      <w:r w:rsidRPr="00624457">
        <w:rPr>
          <w:b/>
          <w:sz w:val="22"/>
          <w:szCs w:val="22"/>
        </w:rPr>
        <w:t xml:space="preserve">Stron </w:t>
      </w:r>
      <w:r w:rsidRPr="00624457">
        <w:rPr>
          <w:sz w:val="22"/>
          <w:szCs w:val="22"/>
        </w:rPr>
        <w:t>pomimo pisemnego wezwania i upływu wyznaczonego 7 dniowego terminu na usunięcie nieprawidłowości, rażąco i uporczywie narusza warunki Umowy.</w:t>
      </w:r>
    </w:p>
    <w:p w:rsidR="00702B90" w:rsidRPr="00624457" w:rsidRDefault="00702B90" w:rsidP="00702B9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 xml:space="preserve">Rozwiązanie umowy </w:t>
      </w:r>
      <w:r w:rsidRPr="00624457">
        <w:rPr>
          <w:sz w:val="22"/>
          <w:szCs w:val="22"/>
        </w:rPr>
        <w:t xml:space="preserve">może nastąpić za jednostronnym oświadczeniem złożonym przez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z przyczyn leżących po stronie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w szczególności, gdy:</w:t>
      </w:r>
    </w:p>
    <w:p w:rsidR="00702B90" w:rsidRPr="00624457" w:rsidRDefault="00702B90" w:rsidP="00702B90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przed zakończeniem realizacji umowy utraci uprawnienia, koncesję lub zezwolenia lub przestaną obowiązywać zawarte przez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umowy niezbędne do wykonania przedmiotu zamówienia. </w:t>
      </w:r>
    </w:p>
    <w:p w:rsidR="00702B90" w:rsidRPr="00624457" w:rsidRDefault="00702B90" w:rsidP="00702B90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w chwili zawarcia umowy podlegał wykluczeniu z postępowania na podstawie art. 24 ust 1 ustawy </w:t>
      </w:r>
      <w:proofErr w:type="spellStart"/>
      <w:r w:rsidRPr="00624457">
        <w:rPr>
          <w:sz w:val="22"/>
          <w:szCs w:val="22"/>
        </w:rPr>
        <w:t>Pzp</w:t>
      </w:r>
      <w:proofErr w:type="spellEnd"/>
      <w:r w:rsidRPr="00624457">
        <w:rPr>
          <w:sz w:val="22"/>
          <w:szCs w:val="22"/>
        </w:rPr>
        <w:t>.</w:t>
      </w:r>
    </w:p>
    <w:p w:rsidR="00702B90" w:rsidRPr="00624457" w:rsidRDefault="00702B90" w:rsidP="00702B90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Niezależnie od przypadków opisanych w ust.3, w razie zaistnienia istotnej zmiany okoliczności powodującej, że wykonanie Umowy (części lub całości) nie leży w interesie publicznym, czego nie można było przewidzieć w chwili zawarcia Umowy, lub  dalsze wykonywanie Umowy może zagrozić istotnemu interesowi państwa lub bezpieczeństwu publicznemu, </w:t>
      </w:r>
      <w:r w:rsidRPr="00624457">
        <w:rPr>
          <w:b/>
          <w:sz w:val="22"/>
          <w:szCs w:val="22"/>
        </w:rPr>
        <w:t xml:space="preserve">Zamawiający </w:t>
      </w:r>
      <w:r w:rsidRPr="00624457">
        <w:rPr>
          <w:sz w:val="22"/>
          <w:szCs w:val="22"/>
        </w:rPr>
        <w:t xml:space="preserve">może odstąpić od Umowy (części lub całości) w terminie 30 dni od dnia powzięcia wiadomości o powyższych okolicznościach. W takim przypadku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może żądać jedynie wynagrodzenia należnego mu z tytułu wykonania części umowy.</w:t>
      </w:r>
    </w:p>
    <w:p w:rsidR="00702B90" w:rsidRPr="00624457" w:rsidRDefault="00702B90" w:rsidP="00702B90">
      <w:pPr>
        <w:jc w:val="center"/>
        <w:rPr>
          <w:b/>
          <w:sz w:val="22"/>
          <w:szCs w:val="22"/>
        </w:rPr>
      </w:pPr>
    </w:p>
    <w:p w:rsidR="00702B90" w:rsidRPr="00624457" w:rsidRDefault="00702B90" w:rsidP="00702B90">
      <w:pPr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Zmiany postanowień Umowy</w:t>
      </w:r>
    </w:p>
    <w:p w:rsidR="00702B90" w:rsidRPr="00624457" w:rsidRDefault="00702B90" w:rsidP="00702B90">
      <w:pPr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§17</w:t>
      </w:r>
    </w:p>
    <w:p w:rsidR="00702B90" w:rsidRPr="00624457" w:rsidRDefault="00702B90" w:rsidP="00702B90">
      <w:pPr>
        <w:numPr>
          <w:ilvl w:val="0"/>
          <w:numId w:val="39"/>
        </w:numPr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dopuszcza wprowadzenie zmian w treści umowy w min. w zakresie:</w:t>
      </w:r>
    </w:p>
    <w:p w:rsidR="00702B90" w:rsidRPr="00624457" w:rsidRDefault="00702B90" w:rsidP="00702B90">
      <w:pPr>
        <w:numPr>
          <w:ilvl w:val="0"/>
          <w:numId w:val="25"/>
        </w:numPr>
        <w:autoSpaceDE w:val="0"/>
        <w:autoSpaceDN w:val="0"/>
        <w:adjustRightInd w:val="0"/>
        <w:spacing w:line="280" w:lineRule="atLeast"/>
        <w:ind w:left="284" w:firstLine="0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Zmiany jednostkowej ceny za 1 </w:t>
      </w:r>
      <w:proofErr w:type="spellStart"/>
      <w:r w:rsidR="00226809">
        <w:rPr>
          <w:sz w:val="22"/>
          <w:szCs w:val="22"/>
        </w:rPr>
        <w:t>k</w:t>
      </w:r>
      <w:r w:rsidRPr="00624457">
        <w:rPr>
          <w:sz w:val="22"/>
          <w:szCs w:val="22"/>
        </w:rPr>
        <w:t>Wh</w:t>
      </w:r>
      <w:proofErr w:type="spellEnd"/>
      <w:r w:rsidRPr="00624457">
        <w:rPr>
          <w:sz w:val="22"/>
          <w:szCs w:val="22"/>
        </w:rPr>
        <w:t xml:space="preserve"> brutto wyłącznie w przypadku:</w:t>
      </w:r>
    </w:p>
    <w:p w:rsidR="00702B90" w:rsidRPr="00624457" w:rsidRDefault="00702B90" w:rsidP="00702B90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ustawowej zmiany stawki podatku VAT i/lub </w:t>
      </w:r>
    </w:p>
    <w:p w:rsidR="00702B90" w:rsidRPr="00624457" w:rsidRDefault="00702B90" w:rsidP="00702B90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ustawowej zmiany opodatkowania energii elektrycznej podatkiem akcyzowym </w:t>
      </w:r>
    </w:p>
    <w:p w:rsidR="00702B90" w:rsidRPr="00624457" w:rsidRDefault="00702B90" w:rsidP="00702B90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1069" w:hanging="1069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o kwotę wynikającą ze zmiany tych stawek</w:t>
      </w:r>
    </w:p>
    <w:p w:rsidR="00702B90" w:rsidRPr="00624457" w:rsidRDefault="00702B90" w:rsidP="00702B90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oraz, o ile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wykaże, że zmiany opisane w lit. c) i d) mają wpływ na koszty wykonania zamówienia przez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, w przypadku: </w:t>
      </w:r>
    </w:p>
    <w:p w:rsidR="00702B90" w:rsidRPr="00624457" w:rsidRDefault="00702B90" w:rsidP="00702B90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zmiany wysokości minimalnego wynagrodzenia za pracę ustalonego na podstawie art. 2 ust.3-5 ustawy z dnia 10.10.2002r. o minimalnym wynagrodzeniu za pracę, </w:t>
      </w:r>
    </w:p>
    <w:p w:rsidR="00702B90" w:rsidRPr="00624457" w:rsidRDefault="00702B90" w:rsidP="00702B90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zmiany zasad podleganiu ubezpieczeniom społecznym lub ubezpieczeniu zdrowotnemu lub wysokości stawki składki na ubezpieczenia społeczne i zdrowotne</w:t>
      </w:r>
    </w:p>
    <w:p w:rsidR="00702B90" w:rsidRPr="00624457" w:rsidRDefault="00702B90" w:rsidP="00702B90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1069" w:hanging="1069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o kwotę wynikającą ze zmiany tych stawek.</w:t>
      </w:r>
    </w:p>
    <w:p w:rsidR="00702B90" w:rsidRPr="00624457" w:rsidRDefault="00702B90" w:rsidP="00702B90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Zmiany, o których mowa w </w:t>
      </w:r>
      <w:proofErr w:type="spellStart"/>
      <w:r w:rsidRPr="00624457">
        <w:rPr>
          <w:b/>
          <w:sz w:val="22"/>
          <w:szCs w:val="22"/>
        </w:rPr>
        <w:t>pkt</w:t>
      </w:r>
      <w:proofErr w:type="spellEnd"/>
      <w:r w:rsidRPr="00624457">
        <w:rPr>
          <w:b/>
          <w:sz w:val="22"/>
          <w:szCs w:val="22"/>
        </w:rPr>
        <w:t xml:space="preserve"> 1) litera a i b</w:t>
      </w:r>
      <w:r w:rsidRPr="00624457">
        <w:rPr>
          <w:sz w:val="22"/>
          <w:szCs w:val="22"/>
        </w:rPr>
        <w:t xml:space="preserve"> obowiązywać będą od dnia wejścia w życie zmian ustawowych z zastrzeżeniem, że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poinformuje w formie pisemnej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o </w:t>
      </w:r>
      <w:r w:rsidRPr="00624457">
        <w:rPr>
          <w:sz w:val="22"/>
          <w:szCs w:val="22"/>
        </w:rPr>
        <w:lastRenderedPageBreak/>
        <w:t xml:space="preserve">ustawowej zmianie stawki podatku VAT/akcyzy na energię elektryczną ze wskazaniem wysokości stawki i terminu obowiązywania zmienionych stawek. W przypadku zaistnienia takich okoliczności, </w:t>
      </w:r>
      <w:r w:rsidRPr="00624457">
        <w:rPr>
          <w:b/>
          <w:sz w:val="22"/>
          <w:szCs w:val="22"/>
        </w:rPr>
        <w:t>Strony</w:t>
      </w:r>
      <w:r w:rsidRPr="00624457">
        <w:rPr>
          <w:sz w:val="22"/>
          <w:szCs w:val="22"/>
        </w:rPr>
        <w:t xml:space="preserve"> zobowiązane są podpisać aneks do umowy regulujący zmianę ceny 1 </w:t>
      </w:r>
      <w:proofErr w:type="spellStart"/>
      <w:r w:rsidR="00F30CD6">
        <w:rPr>
          <w:sz w:val="22"/>
          <w:szCs w:val="22"/>
        </w:rPr>
        <w:t>k</w:t>
      </w:r>
      <w:r w:rsidRPr="00624457">
        <w:rPr>
          <w:sz w:val="22"/>
          <w:szCs w:val="22"/>
        </w:rPr>
        <w:t>Wh</w:t>
      </w:r>
      <w:proofErr w:type="spellEnd"/>
      <w:r w:rsidRPr="00624457">
        <w:rPr>
          <w:sz w:val="22"/>
          <w:szCs w:val="22"/>
        </w:rPr>
        <w:t xml:space="preserve"> oraz termin wejścia w życie zmienionych stawek. </w:t>
      </w:r>
    </w:p>
    <w:p w:rsidR="00702B90" w:rsidRPr="00624457" w:rsidRDefault="00702B90" w:rsidP="00702B90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Zmiany, o których mowa w </w:t>
      </w:r>
      <w:proofErr w:type="spellStart"/>
      <w:r w:rsidRPr="00624457">
        <w:rPr>
          <w:b/>
          <w:sz w:val="22"/>
          <w:szCs w:val="22"/>
        </w:rPr>
        <w:t>pkt</w:t>
      </w:r>
      <w:proofErr w:type="spellEnd"/>
      <w:r w:rsidRPr="00624457">
        <w:rPr>
          <w:b/>
          <w:sz w:val="22"/>
          <w:szCs w:val="22"/>
        </w:rPr>
        <w:t xml:space="preserve"> 1) litera c i d</w:t>
      </w:r>
      <w:r w:rsidRPr="00624457">
        <w:rPr>
          <w:sz w:val="22"/>
          <w:szCs w:val="22"/>
        </w:rPr>
        <w:t xml:space="preserve"> obowiązywać będą od dnia zawarcia przez </w:t>
      </w:r>
      <w:r w:rsidRPr="00624457">
        <w:rPr>
          <w:b/>
          <w:sz w:val="22"/>
          <w:szCs w:val="22"/>
        </w:rPr>
        <w:t>Strony</w:t>
      </w:r>
      <w:r w:rsidRPr="00624457">
        <w:rPr>
          <w:sz w:val="22"/>
          <w:szCs w:val="22"/>
        </w:rPr>
        <w:t xml:space="preserve"> stosownego aneksu. Warunkiem przystąpienia przez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do aneksu jest udokumentowanie przez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wpływu przedmiotowych zmian na koszty wykonania przedmiotu niniejszej umowy, w szczególności zobowiązany jest przedłożyć </w:t>
      </w:r>
      <w:r w:rsidRPr="00624457">
        <w:rPr>
          <w:b/>
          <w:sz w:val="22"/>
          <w:szCs w:val="22"/>
        </w:rPr>
        <w:t>Zamawiającemu</w:t>
      </w:r>
      <w:r w:rsidRPr="00624457">
        <w:rPr>
          <w:sz w:val="22"/>
          <w:szCs w:val="22"/>
        </w:rPr>
        <w:t xml:space="preserve"> dokumenty wskazujące na wzrost wynagrodzeń (w wyniku przedmiotowych zmian) osób biorących bezpośredni udział w realizacji zamówienia oraz wykazać wpływ wzrostu kosztów wynagrodzeń na wzrost kosztów realizacji niniejszej umowy.</w:t>
      </w:r>
    </w:p>
    <w:p w:rsidR="00702B90" w:rsidRPr="00624457" w:rsidRDefault="00702B90" w:rsidP="00702B90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W odniesieniu do okoliczności opisanych w </w:t>
      </w:r>
      <w:proofErr w:type="spellStart"/>
      <w:r w:rsidRPr="00624457">
        <w:rPr>
          <w:b/>
          <w:sz w:val="22"/>
          <w:szCs w:val="22"/>
        </w:rPr>
        <w:t>pkt</w:t>
      </w:r>
      <w:proofErr w:type="spellEnd"/>
      <w:r w:rsidRPr="00624457">
        <w:rPr>
          <w:b/>
          <w:sz w:val="22"/>
          <w:szCs w:val="22"/>
        </w:rPr>
        <w:t xml:space="preserve"> 1) litera a-d</w:t>
      </w:r>
      <w:r w:rsidRPr="00624457">
        <w:rPr>
          <w:sz w:val="22"/>
          <w:szCs w:val="22"/>
        </w:rPr>
        <w:t xml:space="preserve"> zmiany nastąpić mogą wyłącznie o kwotę wynikającą ze zmiany stawek.</w:t>
      </w:r>
    </w:p>
    <w:p w:rsidR="00702B90" w:rsidRPr="00624457" w:rsidRDefault="00702B90" w:rsidP="00702B90">
      <w:pPr>
        <w:numPr>
          <w:ilvl w:val="0"/>
          <w:numId w:val="25"/>
        </w:numPr>
        <w:autoSpaceDE w:val="0"/>
        <w:autoSpaceDN w:val="0"/>
        <w:adjustRightInd w:val="0"/>
        <w:spacing w:line="280" w:lineRule="atLeast"/>
        <w:ind w:left="709" w:hanging="425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Zmiany ilości punktów poboru energii wskazanych w </w:t>
      </w:r>
      <w:r w:rsidRPr="00624457">
        <w:rPr>
          <w:i/>
          <w:sz w:val="22"/>
          <w:szCs w:val="22"/>
        </w:rPr>
        <w:t xml:space="preserve">Załączniku nr 1 </w:t>
      </w:r>
      <w:r w:rsidRPr="00624457">
        <w:rPr>
          <w:sz w:val="22"/>
          <w:szCs w:val="22"/>
        </w:rPr>
        <w:t xml:space="preserve"> do Umowy, przy czym zmiana ilości punktów poboru energii elektrycznej wynikać może np. z likwidacji punktu poboru z eksploatacji w okresie trwania Umowy, podłączenia punktu poboru, włączenia do eksploatacji lub zmiany stanu prawnego punktu poboru (w tym przejęcia), zmiany w zakresie odbiorcy, zaistnienia przeszkód prawnych i formalnych uniemożliwiających przeprowadzenie procedury zmiany sprzedawcy, w tym w przypadku zaistnienia przeszkód uniemożliwiających rozwiązanie dotychczas obowiązujących umów</w:t>
      </w:r>
      <w:r w:rsidRPr="00624457">
        <w:rPr>
          <w:b/>
          <w:sz w:val="22"/>
          <w:szCs w:val="22"/>
        </w:rPr>
        <w:t>.</w:t>
      </w:r>
      <w:r w:rsidRPr="00624457">
        <w:rPr>
          <w:sz w:val="22"/>
          <w:szCs w:val="22"/>
        </w:rPr>
        <w:t xml:space="preserve"> Zwiększenie ilości punktów poboru lub zmiana grupy taryfowej możliwe jest jedynie w obrębie grup taryfowych, które zostały ujęte w SIWZ oraz </w:t>
      </w:r>
      <w:r w:rsidRPr="00624457">
        <w:rPr>
          <w:i/>
          <w:sz w:val="22"/>
          <w:szCs w:val="22"/>
        </w:rPr>
        <w:t>Załączniku nr 1 do Umowy</w:t>
      </w:r>
      <w:r w:rsidRPr="00624457">
        <w:rPr>
          <w:sz w:val="22"/>
          <w:szCs w:val="22"/>
        </w:rPr>
        <w:t xml:space="preserve">.  </w:t>
      </w:r>
    </w:p>
    <w:p w:rsidR="00702B90" w:rsidRPr="00624457" w:rsidRDefault="00702B90" w:rsidP="00702B90">
      <w:pPr>
        <w:pStyle w:val="Tekstpodstawowywcity"/>
        <w:numPr>
          <w:ilvl w:val="0"/>
          <w:numId w:val="25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b w:val="0"/>
          <w:sz w:val="22"/>
          <w:szCs w:val="22"/>
        </w:rPr>
      </w:pPr>
      <w:r w:rsidRPr="00624457">
        <w:rPr>
          <w:b w:val="0"/>
          <w:sz w:val="22"/>
          <w:szCs w:val="22"/>
        </w:rPr>
        <w:t xml:space="preserve">Zmiany terminu rozpoczęcia dostaw energii elektrycznej do poszczególnych punktów poboru, jeżeli zmiana ta wynika z okoliczności niezależnych od </w:t>
      </w:r>
      <w:r w:rsidRPr="00624457">
        <w:rPr>
          <w:sz w:val="22"/>
          <w:szCs w:val="22"/>
        </w:rPr>
        <w:t>Stron</w:t>
      </w:r>
      <w:r w:rsidRPr="00624457">
        <w:rPr>
          <w:b w:val="0"/>
          <w:sz w:val="22"/>
          <w:szCs w:val="22"/>
        </w:rPr>
        <w:t>.</w:t>
      </w:r>
    </w:p>
    <w:p w:rsidR="00702B90" w:rsidRPr="00624457" w:rsidRDefault="00702B90" w:rsidP="00702B90">
      <w:pPr>
        <w:pStyle w:val="Tekstpodstawowywcity"/>
        <w:numPr>
          <w:ilvl w:val="0"/>
          <w:numId w:val="25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b w:val="0"/>
          <w:sz w:val="22"/>
          <w:szCs w:val="22"/>
        </w:rPr>
      </w:pPr>
      <w:r w:rsidRPr="00624457">
        <w:rPr>
          <w:b w:val="0"/>
          <w:sz w:val="22"/>
          <w:szCs w:val="22"/>
        </w:rPr>
        <w:t>Zmiany ilości energii elektrycznej w wyniku zmiany ilości punktów poboru, przy czym ilość energii pobranej dla potrzeb włączonych punktów poboru nie przekroczy 20% szacowanej ilości energii elektrycznej.</w:t>
      </w:r>
    </w:p>
    <w:p w:rsidR="00702B90" w:rsidRPr="00624457" w:rsidRDefault="00702B90" w:rsidP="00702B90">
      <w:pPr>
        <w:pStyle w:val="Tekstpodstawowywcity"/>
        <w:numPr>
          <w:ilvl w:val="0"/>
          <w:numId w:val="25"/>
        </w:numPr>
        <w:tabs>
          <w:tab w:val="clear" w:pos="851"/>
          <w:tab w:val="clear" w:pos="927"/>
        </w:tabs>
        <w:spacing w:line="280" w:lineRule="atLeast"/>
        <w:ind w:left="709" w:right="-108" w:hanging="425"/>
        <w:rPr>
          <w:b w:val="0"/>
          <w:sz w:val="22"/>
          <w:szCs w:val="22"/>
        </w:rPr>
      </w:pPr>
      <w:r w:rsidRPr="00624457">
        <w:rPr>
          <w:b w:val="0"/>
          <w:sz w:val="22"/>
          <w:szCs w:val="22"/>
        </w:rPr>
        <w:t xml:space="preserve">Zmiany łącznego wynagrodzenie brutto </w:t>
      </w:r>
      <w:r w:rsidRPr="00624457">
        <w:rPr>
          <w:sz w:val="22"/>
          <w:szCs w:val="22"/>
        </w:rPr>
        <w:t>Wykonawcy</w:t>
      </w:r>
      <w:r w:rsidRPr="00624457">
        <w:rPr>
          <w:b w:val="0"/>
          <w:sz w:val="22"/>
          <w:szCs w:val="22"/>
        </w:rPr>
        <w:t xml:space="preserve"> określonego w §11 ust.2 umowy, o ile zajdą okoliczności (łącznie lub rozdzielnie) opisane w </w:t>
      </w:r>
      <w:proofErr w:type="spellStart"/>
      <w:r w:rsidRPr="00624457">
        <w:rPr>
          <w:b w:val="0"/>
          <w:sz w:val="22"/>
          <w:szCs w:val="22"/>
        </w:rPr>
        <w:t>pkt</w:t>
      </w:r>
      <w:proofErr w:type="spellEnd"/>
      <w:r w:rsidRPr="00624457">
        <w:rPr>
          <w:b w:val="0"/>
          <w:sz w:val="22"/>
          <w:szCs w:val="22"/>
        </w:rPr>
        <w:t xml:space="preserve"> 1) – 4) niniejszego paragrafu.</w:t>
      </w:r>
    </w:p>
    <w:p w:rsidR="00702B90" w:rsidRPr="00624457" w:rsidRDefault="00702B90" w:rsidP="00702B90">
      <w:pPr>
        <w:pStyle w:val="Tekstpodstawowywcity"/>
        <w:numPr>
          <w:ilvl w:val="0"/>
          <w:numId w:val="25"/>
        </w:numPr>
        <w:tabs>
          <w:tab w:val="clear" w:pos="927"/>
          <w:tab w:val="left" w:pos="709"/>
        </w:tabs>
        <w:spacing w:line="280" w:lineRule="atLeast"/>
        <w:ind w:left="709" w:right="-108" w:hanging="425"/>
        <w:rPr>
          <w:b w:val="0"/>
          <w:sz w:val="22"/>
          <w:szCs w:val="22"/>
        </w:rPr>
      </w:pPr>
      <w:r w:rsidRPr="00624457">
        <w:rPr>
          <w:b w:val="0"/>
          <w:sz w:val="22"/>
          <w:szCs w:val="22"/>
        </w:rPr>
        <w:t>Zmiany obowiązujących przepisów, jeżeli zgodnie z nimi konieczne będzie dostosowanie treści Umowy do aktualnego stanu prawnego.</w:t>
      </w:r>
    </w:p>
    <w:p w:rsidR="00702B90" w:rsidRPr="00624457" w:rsidRDefault="00702B90" w:rsidP="00702B90">
      <w:pPr>
        <w:pStyle w:val="Tekstpodstawowywcity"/>
        <w:numPr>
          <w:ilvl w:val="0"/>
          <w:numId w:val="39"/>
        </w:numPr>
        <w:tabs>
          <w:tab w:val="clear" w:pos="927"/>
          <w:tab w:val="left" w:pos="284"/>
        </w:tabs>
        <w:spacing w:line="280" w:lineRule="atLeast"/>
        <w:ind w:left="284" w:right="-108" w:hanging="295"/>
        <w:rPr>
          <w:b w:val="0"/>
          <w:sz w:val="22"/>
          <w:szCs w:val="22"/>
        </w:rPr>
      </w:pPr>
      <w:r w:rsidRPr="00624457">
        <w:rPr>
          <w:b w:val="0"/>
          <w:sz w:val="22"/>
          <w:szCs w:val="22"/>
        </w:rPr>
        <w:t xml:space="preserve">Niezależnie od okoliczności opisanych w ust.1 niniejszego paragrafu </w:t>
      </w:r>
      <w:r w:rsidRPr="00624457">
        <w:rPr>
          <w:sz w:val="22"/>
          <w:szCs w:val="22"/>
        </w:rPr>
        <w:t>Zamawiający</w:t>
      </w:r>
      <w:r w:rsidRPr="00624457">
        <w:rPr>
          <w:b w:val="0"/>
          <w:sz w:val="22"/>
          <w:szCs w:val="22"/>
        </w:rPr>
        <w:t xml:space="preserve"> dopuszcza (zgodnie z treścią art. 144 ust.1 </w:t>
      </w:r>
      <w:proofErr w:type="spellStart"/>
      <w:r w:rsidRPr="00624457">
        <w:rPr>
          <w:b w:val="0"/>
          <w:sz w:val="22"/>
          <w:szCs w:val="22"/>
        </w:rPr>
        <w:t>pkt</w:t>
      </w:r>
      <w:proofErr w:type="spellEnd"/>
      <w:r w:rsidRPr="00624457">
        <w:rPr>
          <w:b w:val="0"/>
          <w:sz w:val="22"/>
          <w:szCs w:val="22"/>
        </w:rPr>
        <w:t xml:space="preserve"> 6) ustawy </w:t>
      </w:r>
      <w:proofErr w:type="spellStart"/>
      <w:r w:rsidRPr="00624457">
        <w:rPr>
          <w:b w:val="0"/>
          <w:sz w:val="22"/>
          <w:szCs w:val="22"/>
        </w:rPr>
        <w:t>Pzp</w:t>
      </w:r>
      <w:proofErr w:type="spellEnd"/>
      <w:r w:rsidRPr="00624457">
        <w:rPr>
          <w:b w:val="0"/>
          <w:sz w:val="22"/>
          <w:szCs w:val="22"/>
        </w:rPr>
        <w:t xml:space="preserve">) wprowadzenie zmian jeżeli łączna wartość zmian jest mniejsza niż kwoty określone w przepisach wydanych na podstawie art. 11 ust. 8 ustawy </w:t>
      </w:r>
      <w:proofErr w:type="spellStart"/>
      <w:r w:rsidRPr="00624457">
        <w:rPr>
          <w:b w:val="0"/>
          <w:sz w:val="22"/>
          <w:szCs w:val="22"/>
        </w:rPr>
        <w:t>Pzp</w:t>
      </w:r>
      <w:proofErr w:type="spellEnd"/>
      <w:r w:rsidRPr="00624457">
        <w:rPr>
          <w:b w:val="0"/>
          <w:sz w:val="22"/>
          <w:szCs w:val="22"/>
        </w:rPr>
        <w:t xml:space="preserve"> i jest mniejsza od 10% wartości zamówienia określonej w §11 ust.2 niniejszej Umowy.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Kary Umowne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§18</w:t>
      </w:r>
    </w:p>
    <w:p w:rsidR="00702B90" w:rsidRPr="00624457" w:rsidRDefault="00702B90" w:rsidP="00702B90">
      <w:pPr>
        <w:numPr>
          <w:ilvl w:val="0"/>
          <w:numId w:val="29"/>
        </w:numPr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b/>
          <w:bCs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zapłaci </w:t>
      </w:r>
      <w:r w:rsidRPr="00624457">
        <w:rPr>
          <w:b/>
          <w:bCs/>
          <w:sz w:val="22"/>
          <w:szCs w:val="22"/>
        </w:rPr>
        <w:t>Zamawiającemu</w:t>
      </w:r>
      <w:r w:rsidRPr="00624457">
        <w:rPr>
          <w:sz w:val="22"/>
          <w:szCs w:val="22"/>
        </w:rPr>
        <w:t xml:space="preserve"> (Nabywcy faktury / Odbiorcy faktury) karę umowną w ten sposób, że:</w:t>
      </w:r>
    </w:p>
    <w:p w:rsidR="00702B90" w:rsidRPr="00624457" w:rsidRDefault="00702B90" w:rsidP="00702B90">
      <w:pPr>
        <w:pStyle w:val="Akapitzlist"/>
        <w:numPr>
          <w:ilvl w:val="0"/>
          <w:numId w:val="30"/>
        </w:numPr>
        <w:spacing w:line="280" w:lineRule="atLeast"/>
        <w:ind w:left="709" w:hanging="425"/>
        <w:contextualSpacing w:val="0"/>
        <w:rPr>
          <w:rFonts w:ascii="Times New Roman" w:hAnsi="Times New Roman"/>
        </w:rPr>
      </w:pPr>
      <w:r w:rsidRPr="00624457">
        <w:rPr>
          <w:rFonts w:ascii="Times New Roman" w:hAnsi="Times New Roman"/>
        </w:rPr>
        <w:t xml:space="preserve">w przypadku czasowej utraty przez </w:t>
      </w:r>
      <w:r w:rsidRPr="00624457">
        <w:rPr>
          <w:rFonts w:ascii="Times New Roman" w:hAnsi="Times New Roman"/>
          <w:b/>
          <w:bCs/>
        </w:rPr>
        <w:t>Wykonawcę</w:t>
      </w:r>
      <w:r w:rsidRPr="00624457">
        <w:rPr>
          <w:rFonts w:ascii="Times New Roman" w:hAnsi="Times New Roman"/>
        </w:rPr>
        <w:t xml:space="preserve"> przed zakończeniem realizacji umowy uprawnień, koncesji lub zezwoleń bądź dokumentów niezbędnych do wykonania przedmiotu zamówienia, w wysokości 0,5% brutto wynagrodzenia opisanego w §11 ust.2 za każdy dzień ich nieposiadania, licząc od dnia następującego po dniu utraty do dnia odzyskania każdego z uprawnień, koncesji, zezwoleń bądź dokumentów odrębnie, bądź do dnia rozwiązania niniejszej umowy.</w:t>
      </w:r>
    </w:p>
    <w:p w:rsidR="00702B90" w:rsidRPr="00624457" w:rsidRDefault="00702B90" w:rsidP="00702B90">
      <w:pPr>
        <w:pStyle w:val="Akapitzlist"/>
        <w:numPr>
          <w:ilvl w:val="0"/>
          <w:numId w:val="30"/>
        </w:numPr>
        <w:spacing w:line="280" w:lineRule="atLeast"/>
        <w:ind w:left="709" w:hanging="425"/>
        <w:contextualSpacing w:val="0"/>
        <w:rPr>
          <w:rFonts w:ascii="Times New Roman" w:hAnsi="Times New Roman"/>
        </w:rPr>
      </w:pPr>
      <w:r w:rsidRPr="00624457">
        <w:rPr>
          <w:rFonts w:ascii="Times New Roman" w:hAnsi="Times New Roman"/>
        </w:rPr>
        <w:t xml:space="preserve">w przypadku opóźnienia w przekazaniu </w:t>
      </w:r>
      <w:r w:rsidRPr="00624457">
        <w:rPr>
          <w:rFonts w:ascii="Times New Roman" w:hAnsi="Times New Roman"/>
          <w:b/>
          <w:bCs/>
        </w:rPr>
        <w:t>Zamawiającemu</w:t>
      </w:r>
      <w:r w:rsidRPr="00624457">
        <w:rPr>
          <w:rFonts w:ascii="Times New Roman" w:hAnsi="Times New Roman"/>
        </w:rPr>
        <w:t xml:space="preserve"> dokumentów, o których mowa w punkcie powyższym przekraczającego 2 dni robocze od daty doręczenia wezwania przez </w:t>
      </w:r>
      <w:r w:rsidRPr="00624457">
        <w:rPr>
          <w:rFonts w:ascii="Times New Roman" w:hAnsi="Times New Roman"/>
          <w:b/>
          <w:bCs/>
        </w:rPr>
        <w:t>Zamawiającego</w:t>
      </w:r>
      <w:r w:rsidRPr="00624457">
        <w:rPr>
          <w:rFonts w:ascii="Times New Roman" w:hAnsi="Times New Roman"/>
          <w:bCs/>
        </w:rPr>
        <w:t xml:space="preserve">, </w:t>
      </w:r>
      <w:r w:rsidRPr="00624457">
        <w:rPr>
          <w:rFonts w:ascii="Times New Roman" w:hAnsi="Times New Roman"/>
        </w:rPr>
        <w:t xml:space="preserve">w wysokości 0,5% brutto wynagrodzenia opisanego w §11 ust.2 za każdy dzień opóźnienia w ich przekazaniu, niezależnie od uprawnienia do naliczenia kary umownej w myśl punktu poprzedzającego. Dla dochowania terminu </w:t>
      </w:r>
      <w:r w:rsidRPr="00624457">
        <w:rPr>
          <w:rFonts w:ascii="Times New Roman" w:hAnsi="Times New Roman"/>
          <w:b/>
        </w:rPr>
        <w:t>Zamawiający</w:t>
      </w:r>
      <w:r w:rsidRPr="00624457">
        <w:rPr>
          <w:rFonts w:ascii="Times New Roman" w:hAnsi="Times New Roman"/>
        </w:rPr>
        <w:t xml:space="preserve"> dopuszcza przekazanie (w </w:t>
      </w:r>
      <w:r w:rsidRPr="00624457">
        <w:rPr>
          <w:rFonts w:ascii="Times New Roman" w:hAnsi="Times New Roman"/>
        </w:rPr>
        <w:lastRenderedPageBreak/>
        <w:t xml:space="preserve">pierwszej kolejności) żądanych dokumentów drogą elektroniczną na wskazany w wezwaniu adres e-mail, a następnie w wersji papierowej na adres korespondencyjny </w:t>
      </w:r>
      <w:r w:rsidRPr="00624457">
        <w:rPr>
          <w:rFonts w:ascii="Times New Roman" w:hAnsi="Times New Roman"/>
          <w:b/>
        </w:rPr>
        <w:t>Zamawiającego.</w:t>
      </w:r>
    </w:p>
    <w:p w:rsidR="00702B90" w:rsidRPr="00624457" w:rsidRDefault="00702B90" w:rsidP="00702B90">
      <w:pPr>
        <w:numPr>
          <w:ilvl w:val="0"/>
          <w:numId w:val="17"/>
        </w:numPr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zapłaci </w:t>
      </w:r>
      <w:r w:rsidRPr="00624457">
        <w:rPr>
          <w:b/>
          <w:sz w:val="22"/>
          <w:szCs w:val="22"/>
        </w:rPr>
        <w:t>Zamawiającemu</w:t>
      </w:r>
      <w:r w:rsidRPr="00624457">
        <w:rPr>
          <w:sz w:val="22"/>
          <w:szCs w:val="22"/>
        </w:rPr>
        <w:t xml:space="preserve"> (Nabywcy faktury / Odbiorcy faktury) karę umowną za odstąpienie od Umowy / rozwiązanie Umowy przez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lub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z przyczyn leżących po stronie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w wysokości 5% wartości wynagrodzenia brutto określonego w §11 ust.2.</w:t>
      </w:r>
    </w:p>
    <w:p w:rsidR="00702B90" w:rsidRPr="00624457" w:rsidRDefault="00702B90" w:rsidP="00702B90">
      <w:pPr>
        <w:numPr>
          <w:ilvl w:val="0"/>
          <w:numId w:val="17"/>
        </w:numPr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W przypadku wystąpienia opóźnienia w wystawieniu faktury/faktur przekraczającego termin umowny o 14 dni,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zapłaci </w:t>
      </w:r>
      <w:r w:rsidRPr="00624457">
        <w:rPr>
          <w:b/>
          <w:sz w:val="22"/>
          <w:szCs w:val="22"/>
        </w:rPr>
        <w:t>Zamawiającemu</w:t>
      </w:r>
      <w:r w:rsidRPr="00624457">
        <w:rPr>
          <w:sz w:val="22"/>
          <w:szCs w:val="22"/>
        </w:rPr>
        <w:t xml:space="preserve"> (Nabywcy faktury / Odbiorcy faktury) karę umowną w wysokości 5,00 złotych (pięć złotych 00/100) za każdy punkt poboru, którego dotyczy opóźnienie, za każdy dzień opóźnienia liczony począwszy od dnia wskazanego w §12 ust.3 umowy. </w:t>
      </w:r>
    </w:p>
    <w:p w:rsidR="00702B90" w:rsidRPr="00624457" w:rsidRDefault="00702B90" w:rsidP="00702B90">
      <w:pPr>
        <w:numPr>
          <w:ilvl w:val="0"/>
          <w:numId w:val="17"/>
        </w:numPr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W przypadku nie udzielenia odpowiedzi na wniosek, zapytanie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(Nabywcy faktury / Odbiorcy faktury), o których mowa w §10 ust. 4, w terminie 14 dni kalendarzowych, </w:t>
      </w:r>
      <w:r w:rsidRPr="00624457">
        <w:rPr>
          <w:b/>
          <w:sz w:val="22"/>
          <w:szCs w:val="22"/>
        </w:rPr>
        <w:t xml:space="preserve">Zamawiającemu </w:t>
      </w:r>
      <w:r w:rsidRPr="00624457">
        <w:rPr>
          <w:sz w:val="22"/>
          <w:szCs w:val="22"/>
        </w:rPr>
        <w:t xml:space="preserve">(Nabywcy faktury / Odbiorcy faktury) przysługuje prawo do naliczenia kary umownej w wysokości 3,00 złote (trzy złote 00/100) za każdy dzień opóźnienia liczony od 15. dnia po otrzymaniu przez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pisma/wniosku/zapytania do dnia wpływu do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 (pisemnie/</w:t>
      </w:r>
      <w:proofErr w:type="spellStart"/>
      <w:r w:rsidRPr="00624457">
        <w:rPr>
          <w:sz w:val="22"/>
          <w:szCs w:val="22"/>
        </w:rPr>
        <w:t>faxem</w:t>
      </w:r>
      <w:proofErr w:type="spellEnd"/>
      <w:r w:rsidRPr="00624457">
        <w:rPr>
          <w:sz w:val="22"/>
          <w:szCs w:val="22"/>
        </w:rPr>
        <w:t>/drogą elektroniczną) odpowiedzi.</w:t>
      </w:r>
    </w:p>
    <w:p w:rsidR="00702B90" w:rsidRPr="00624457" w:rsidRDefault="00702B90" w:rsidP="00702B90">
      <w:pPr>
        <w:numPr>
          <w:ilvl w:val="0"/>
          <w:numId w:val="17"/>
        </w:numPr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(Nabywca faktury / Odbiorca faktury) obciąży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karą umowną na podstawie noty obciążeniowej.</w:t>
      </w:r>
    </w:p>
    <w:p w:rsidR="00702B90" w:rsidRPr="00624457" w:rsidRDefault="00702B90" w:rsidP="00702B90">
      <w:pPr>
        <w:numPr>
          <w:ilvl w:val="0"/>
          <w:numId w:val="17"/>
        </w:numPr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Kary umowne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(Nabywca faktur / Odbiorca faktur) ma prawo potrącić z wynagrodzenia należnego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na podstawie niniejszej Umowy, po uprzednim (z wyprzedzeniem 7-dniowym) pisemnym powiadomieniu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o zamiarze naliczenia kar umownych.</w:t>
      </w:r>
    </w:p>
    <w:p w:rsidR="00702B90" w:rsidRPr="00624457" w:rsidRDefault="00702B90" w:rsidP="00702B90">
      <w:pPr>
        <w:numPr>
          <w:ilvl w:val="0"/>
          <w:numId w:val="17"/>
        </w:numPr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b/>
          <w:sz w:val="22"/>
          <w:szCs w:val="22"/>
        </w:rPr>
        <w:t>Zamawiającemu</w:t>
      </w:r>
      <w:r w:rsidRPr="00624457">
        <w:rPr>
          <w:sz w:val="22"/>
          <w:szCs w:val="22"/>
        </w:rPr>
        <w:t xml:space="preserve"> (Nabywcy faktury / Odbiorcy faktury) przysługuje od </w:t>
      </w:r>
      <w:r w:rsidRPr="00624457">
        <w:rPr>
          <w:b/>
          <w:sz w:val="22"/>
          <w:szCs w:val="22"/>
        </w:rPr>
        <w:t>Wykonawcy,</w:t>
      </w:r>
      <w:r w:rsidRPr="00624457">
        <w:rPr>
          <w:sz w:val="22"/>
          <w:szCs w:val="22"/>
        </w:rPr>
        <w:t xml:space="preserve"> niezależnie od uprawnień do naliczenia kar umownych, odszkodowanie w związku z poniesionymi kosztami zakupu energii elektrycznej kupionej na warunkach innych niż wynikające z niniejszej umowy (np. dostawy rezerwowe) na skutek odstąpienia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od wykonania Umowy lub jej rozwiązania z przyczyn leżących po stronie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lub na skutek niewykonania lub nienależytego wykonania Umowy przez </w:t>
      </w:r>
      <w:r w:rsidRPr="00624457">
        <w:rPr>
          <w:b/>
          <w:sz w:val="22"/>
          <w:szCs w:val="22"/>
        </w:rPr>
        <w:t xml:space="preserve">Wykonawcę, </w:t>
      </w:r>
      <w:r w:rsidRPr="00624457">
        <w:rPr>
          <w:sz w:val="22"/>
          <w:szCs w:val="22"/>
        </w:rPr>
        <w:t xml:space="preserve">w tym na skutek niedopełnienia przez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obowiązków opisanych w §6 Umowy z przyczyn leżących po stronie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>.</w:t>
      </w:r>
    </w:p>
    <w:p w:rsidR="00702B90" w:rsidRPr="00624457" w:rsidRDefault="00702B90" w:rsidP="00702B90">
      <w:pPr>
        <w:numPr>
          <w:ilvl w:val="0"/>
          <w:numId w:val="17"/>
        </w:numPr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sz w:val="22"/>
          <w:szCs w:val="22"/>
        </w:rPr>
        <w:t>Kary</w:t>
      </w:r>
      <w:r w:rsidRPr="00624457">
        <w:rPr>
          <w:b/>
          <w:sz w:val="22"/>
          <w:szCs w:val="22"/>
        </w:rPr>
        <w:t xml:space="preserve"> </w:t>
      </w:r>
      <w:r w:rsidRPr="00624457">
        <w:rPr>
          <w:sz w:val="22"/>
          <w:szCs w:val="22"/>
        </w:rPr>
        <w:t>umowne mogą podlegać sumowaniu</w:t>
      </w:r>
      <w:r w:rsidRPr="00624457">
        <w:rPr>
          <w:b/>
          <w:sz w:val="22"/>
          <w:szCs w:val="22"/>
        </w:rPr>
        <w:t>.</w:t>
      </w:r>
    </w:p>
    <w:p w:rsidR="00702B90" w:rsidRPr="00624457" w:rsidRDefault="00702B90" w:rsidP="00702B90">
      <w:pPr>
        <w:numPr>
          <w:ilvl w:val="0"/>
          <w:numId w:val="17"/>
        </w:numPr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Kary umowne nie wyłączają prawa dochodzenia przez </w:t>
      </w:r>
      <w:r w:rsidRPr="00624457">
        <w:rPr>
          <w:b/>
          <w:sz w:val="22"/>
          <w:szCs w:val="22"/>
        </w:rPr>
        <w:t>Strony</w:t>
      </w:r>
      <w:r w:rsidRPr="00624457">
        <w:rPr>
          <w:sz w:val="22"/>
          <w:szCs w:val="22"/>
        </w:rPr>
        <w:t xml:space="preserve"> odszkodowania przewyższającego wysokość zastrzeżonych kar umownych.</w:t>
      </w:r>
    </w:p>
    <w:p w:rsidR="00702B90" w:rsidRPr="00624457" w:rsidRDefault="00702B90" w:rsidP="00702B90">
      <w:pPr>
        <w:jc w:val="center"/>
        <w:rPr>
          <w:b/>
          <w:sz w:val="22"/>
          <w:szCs w:val="22"/>
        </w:rPr>
      </w:pPr>
    </w:p>
    <w:p w:rsidR="00702B90" w:rsidRPr="00624457" w:rsidRDefault="00702B90" w:rsidP="00702B90">
      <w:pPr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Postanowienia końcowe</w:t>
      </w:r>
    </w:p>
    <w:p w:rsidR="00702B90" w:rsidRPr="00624457" w:rsidRDefault="00702B90" w:rsidP="00702B90">
      <w:pPr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§19</w:t>
      </w:r>
    </w:p>
    <w:p w:rsidR="00702B90" w:rsidRPr="00624457" w:rsidRDefault="00702B90" w:rsidP="00702B90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nie wyraża zgody na cesję wierzytelności wynikających z realizacji niniejszej Umowy.</w:t>
      </w:r>
    </w:p>
    <w:p w:rsidR="00702B90" w:rsidRPr="00624457" w:rsidRDefault="00702B90" w:rsidP="00702B90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 xml:space="preserve">Zamawiającemu </w:t>
      </w:r>
      <w:r w:rsidRPr="00624457">
        <w:rPr>
          <w:sz w:val="22"/>
          <w:szCs w:val="22"/>
        </w:rPr>
        <w:t xml:space="preserve">w trakcie trwania niniejszej Umowy przysługuje uprawnienie żądania od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dokumentów, oświadczeń, zezwoleń, poświadczeń potwierdzających zdolność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do należytego wykonania umowy. Nie przedłożenie żądanych dokumentów (niezbędnych do realizacji przedmiotu umowy) w terminie 3 dni roboczych od daty otrzymania wezwania (przesłanego do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</w:t>
      </w:r>
      <w:proofErr w:type="spellStart"/>
      <w:r w:rsidRPr="00624457">
        <w:rPr>
          <w:sz w:val="22"/>
          <w:szCs w:val="22"/>
        </w:rPr>
        <w:t>faxem</w:t>
      </w:r>
      <w:proofErr w:type="spellEnd"/>
      <w:r w:rsidRPr="00624457">
        <w:rPr>
          <w:sz w:val="22"/>
          <w:szCs w:val="22"/>
        </w:rPr>
        <w:t xml:space="preserve"> lub drogą elektroniczną na wskazany adres e-mail) będzie rozumiane jak utrata uprawnień. W takim przypadku zastosowanie będą miały zapisy §16 oraz §18 Umowy, z zastrzeżeniem, że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dopuszcza przekazanie (w pierwszej kolejności) żądanych dokumentów drogą elektroniczną na wskazany w wezwaniu adres e-mail, a następnie w wersji papierowej na adres korespondencyjny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. </w:t>
      </w:r>
    </w:p>
    <w:p w:rsidR="00702B90" w:rsidRPr="00624457" w:rsidRDefault="00702B90" w:rsidP="00702B90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odpowiada za działania, uchybienia i zaniedbania podwykonawcy, jak za swoje działania.</w:t>
      </w:r>
    </w:p>
    <w:p w:rsidR="00702B90" w:rsidRPr="00624457" w:rsidRDefault="00702B90" w:rsidP="00702B90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sz w:val="22"/>
          <w:szCs w:val="22"/>
        </w:rPr>
      </w:pP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zobowiązuje się dokonać zgłoszenia niniejszej Umowy do OSD w terminie umożliwiającym rozpoczęcie dostaw zgodnie z </w:t>
      </w:r>
      <w:r w:rsidRPr="00624457">
        <w:rPr>
          <w:i/>
          <w:sz w:val="22"/>
          <w:szCs w:val="22"/>
        </w:rPr>
        <w:t>Załącznikiem nr 1</w:t>
      </w:r>
      <w:r w:rsidRPr="00624457">
        <w:rPr>
          <w:sz w:val="22"/>
          <w:szCs w:val="22"/>
        </w:rPr>
        <w:t xml:space="preserve"> do Umowy (z uwzględnieniem konieczności przeprowadzenia procedury zmiany sprzedawcy oraz zgłoszenia ewentualnej reklamacji) w oparciu o dane uzyskane od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>.</w:t>
      </w:r>
    </w:p>
    <w:p w:rsidR="00702B90" w:rsidRPr="00624457" w:rsidRDefault="00702B90" w:rsidP="00702B90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80" w:lineRule="atLeast"/>
        <w:ind w:left="360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Strony ustalają, że:</w:t>
      </w:r>
    </w:p>
    <w:p w:rsidR="00702B90" w:rsidRPr="00624457" w:rsidRDefault="00702B90" w:rsidP="00702B9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zwiększenie lub zmniejszenie ilości punktów poboru wymienionych enumeratywnie w </w:t>
      </w:r>
      <w:r w:rsidRPr="00624457">
        <w:rPr>
          <w:i/>
          <w:sz w:val="22"/>
          <w:szCs w:val="22"/>
        </w:rPr>
        <w:t xml:space="preserve">Załączniku nr 1 </w:t>
      </w:r>
      <w:r w:rsidRPr="00624457">
        <w:rPr>
          <w:sz w:val="22"/>
          <w:szCs w:val="22"/>
        </w:rPr>
        <w:t xml:space="preserve">do niniejszej Umowy, </w:t>
      </w:r>
    </w:p>
    <w:p w:rsidR="00702B90" w:rsidRPr="00624457" w:rsidRDefault="00702B90" w:rsidP="00702B9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lastRenderedPageBreak/>
        <w:t xml:space="preserve">zmiana nazwy punktu poboru energii elektrycznej wymienionego w </w:t>
      </w:r>
      <w:r w:rsidRPr="00624457">
        <w:rPr>
          <w:i/>
          <w:sz w:val="22"/>
          <w:szCs w:val="22"/>
        </w:rPr>
        <w:t xml:space="preserve">Załączniku nr 1 </w:t>
      </w:r>
      <w:r w:rsidRPr="00624457">
        <w:rPr>
          <w:sz w:val="22"/>
          <w:szCs w:val="22"/>
        </w:rPr>
        <w:t>do niniejszej Umowy,</w:t>
      </w:r>
    </w:p>
    <w:p w:rsidR="00702B90" w:rsidRPr="00624457" w:rsidRDefault="00702B90" w:rsidP="00702B9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280" w:lineRule="atLeast"/>
        <w:ind w:left="567" w:hanging="283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zmiana danych Nabywcy faktury / Odbiorcy faktury</w:t>
      </w:r>
    </w:p>
    <w:p w:rsidR="00702B90" w:rsidRPr="00624457" w:rsidRDefault="00702B90" w:rsidP="00702B90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dokonywane będzie w formie aneksu, bez konieczności renegocjowania warunków Umowy. O ile </w:t>
      </w:r>
      <w:r w:rsidRPr="00624457">
        <w:rPr>
          <w:b/>
          <w:sz w:val="22"/>
          <w:szCs w:val="22"/>
        </w:rPr>
        <w:t>Strony</w:t>
      </w:r>
      <w:r w:rsidRPr="00624457">
        <w:rPr>
          <w:sz w:val="22"/>
          <w:szCs w:val="22"/>
        </w:rPr>
        <w:t xml:space="preserve"> nie postanowią inaczej, zapisy §6 stosuje się odpowiednio, a czynności zmierzające do wdrożenia postanowień Aneksu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podejmie bez zbędnej zwłoki.</w:t>
      </w:r>
    </w:p>
    <w:p w:rsidR="00702B90" w:rsidRPr="00624457" w:rsidRDefault="00702B90" w:rsidP="00702B90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W przypadku zmian w zakresie Nabywcy faktury / Odbiorcy faktury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udzieli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stosownych Pełnomocnictw do przeprowadzenia niezbędnych czynności prawnych, w tym do zgłoszenia umowy sprzedaży, zawarcia umów o świadczenie usług dystrybucji/złożenia oświadczenia woli o zawarciu umów dystrybucji.</w:t>
      </w:r>
    </w:p>
    <w:p w:rsidR="00702B90" w:rsidRPr="00624457" w:rsidRDefault="00702B90" w:rsidP="00702B90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Korespondencję związaną z realizacją niniejszej umowy </w:t>
      </w:r>
      <w:r w:rsidRPr="00624457">
        <w:rPr>
          <w:b/>
          <w:sz w:val="22"/>
          <w:szCs w:val="22"/>
        </w:rPr>
        <w:t>Zamawiający</w:t>
      </w:r>
      <w:r w:rsidRPr="00624457">
        <w:rPr>
          <w:sz w:val="22"/>
          <w:szCs w:val="22"/>
        </w:rPr>
        <w:t xml:space="preserve"> (Odbiorca) kierować będzie na adres </w:t>
      </w:r>
      <w:r w:rsidRPr="00624457">
        <w:rPr>
          <w:b/>
          <w:sz w:val="22"/>
          <w:szCs w:val="22"/>
        </w:rPr>
        <w:t>Wykonawcy:</w:t>
      </w:r>
      <w:r w:rsidRPr="00624457">
        <w:rPr>
          <w:sz w:val="22"/>
          <w:szCs w:val="22"/>
        </w:rPr>
        <w:t xml:space="preserve">……………………………………………………………………………… osobą upoważnioną w imieniu </w:t>
      </w:r>
      <w:r w:rsidRPr="00624457">
        <w:rPr>
          <w:b/>
          <w:sz w:val="22"/>
          <w:szCs w:val="22"/>
        </w:rPr>
        <w:t>Wykonawcy</w:t>
      </w:r>
      <w:r w:rsidRPr="00624457">
        <w:rPr>
          <w:sz w:val="22"/>
          <w:szCs w:val="22"/>
        </w:rPr>
        <w:t xml:space="preserve"> do kontaktów jest:</w:t>
      </w:r>
    </w:p>
    <w:p w:rsidR="00702B90" w:rsidRPr="00624457" w:rsidRDefault="00702B90" w:rsidP="00702B90">
      <w:pPr>
        <w:numPr>
          <w:ilvl w:val="0"/>
          <w:numId w:val="26"/>
        </w:num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w sprawach związanych z realizacją niniejszej umowy ……………………….., numer telefonu …………., adres e-mail …………. . </w:t>
      </w:r>
    </w:p>
    <w:p w:rsidR="00702B90" w:rsidRPr="00624457" w:rsidRDefault="00702B90" w:rsidP="00702B90">
      <w:pPr>
        <w:numPr>
          <w:ilvl w:val="0"/>
          <w:numId w:val="26"/>
        </w:num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  <w:r w:rsidRPr="00624457">
        <w:rPr>
          <w:sz w:val="22"/>
          <w:szCs w:val="22"/>
        </w:rPr>
        <w:t>w sprawach związanych z procedurą zmiany sprzedawcy, w tym związanych ze zgłaszaniem danych do OSD lub składaniem reklamacji ……………………….., numer telefonu …………., adres e-mail …………. .</w:t>
      </w:r>
    </w:p>
    <w:p w:rsidR="00702B90" w:rsidRPr="00624457" w:rsidRDefault="00702B90" w:rsidP="00702B90">
      <w:pPr>
        <w:autoSpaceDE w:val="0"/>
        <w:autoSpaceDN w:val="0"/>
        <w:adjustRightInd w:val="0"/>
        <w:spacing w:line="280" w:lineRule="atLeast"/>
        <w:ind w:left="284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Zmiana osoby upoważnionej przez </w:t>
      </w:r>
      <w:r w:rsidRPr="00624457">
        <w:rPr>
          <w:b/>
          <w:sz w:val="22"/>
          <w:szCs w:val="22"/>
        </w:rPr>
        <w:t>Wykonawcę</w:t>
      </w:r>
      <w:r w:rsidRPr="00624457">
        <w:rPr>
          <w:sz w:val="22"/>
          <w:szCs w:val="22"/>
        </w:rPr>
        <w:t xml:space="preserve"> do kontaktów wymaga pisemnego powiadomienia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>.</w:t>
      </w:r>
    </w:p>
    <w:p w:rsidR="00702B90" w:rsidRPr="00624457" w:rsidRDefault="00702B90" w:rsidP="00702B90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2"/>
          <w:szCs w:val="22"/>
        </w:rPr>
      </w:pPr>
      <w:r w:rsidRPr="00624457">
        <w:rPr>
          <w:sz w:val="22"/>
          <w:szCs w:val="22"/>
        </w:rPr>
        <w:t xml:space="preserve">Korespondencję związaną z realizacją niniejszej Umowy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kierować będzie na adres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 xml:space="preserve">. Korespondencję związaną z płatnościami </w:t>
      </w:r>
      <w:r w:rsidRPr="00624457">
        <w:rPr>
          <w:b/>
          <w:sz w:val="22"/>
          <w:szCs w:val="22"/>
        </w:rPr>
        <w:t>Wykonawca</w:t>
      </w:r>
      <w:r w:rsidRPr="00624457">
        <w:rPr>
          <w:sz w:val="22"/>
          <w:szCs w:val="22"/>
        </w:rPr>
        <w:t xml:space="preserve"> kierować będzie na adresy wskazane do przesyłania faktur.</w:t>
      </w:r>
    </w:p>
    <w:p w:rsidR="00702B90" w:rsidRPr="00624457" w:rsidRDefault="00702B90" w:rsidP="00702B90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80" w:lineRule="atLeast"/>
        <w:ind w:hanging="720"/>
        <w:jc w:val="both"/>
        <w:rPr>
          <w:sz w:val="22"/>
          <w:szCs w:val="22"/>
        </w:rPr>
      </w:pPr>
      <w:r w:rsidRPr="00624457">
        <w:rPr>
          <w:sz w:val="22"/>
          <w:szCs w:val="22"/>
        </w:rPr>
        <w:t>Wszelkie zmiany i uzupełnienia Umowy wymagają formy pisemnej pod rygorem nieważności.</w:t>
      </w:r>
    </w:p>
    <w:p w:rsidR="00702B90" w:rsidRPr="00624457" w:rsidRDefault="00702B90" w:rsidP="00702B90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W zakresie nie uregulowanym niniejszą Umową stosuje się Kodeks Cywilny, Prawo energetyczne wraz z aktami wykonawczymi oraz Prawo zamówień publicznych.</w:t>
      </w:r>
    </w:p>
    <w:p w:rsidR="00702B90" w:rsidRPr="00624457" w:rsidRDefault="00702B90" w:rsidP="00702B90">
      <w:pPr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Spory, które mogą wyniknąć ze stosunku objętego niniejszą umową Strony poddają pod rozstrzygnięcie sądowi właściwemu dla siedziby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>.</w:t>
      </w: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</w:p>
    <w:p w:rsidR="00702B90" w:rsidRPr="00624457" w:rsidRDefault="00702B90" w:rsidP="00702B90">
      <w:pPr>
        <w:spacing w:line="280" w:lineRule="atLeast"/>
        <w:jc w:val="center"/>
        <w:rPr>
          <w:b/>
          <w:sz w:val="22"/>
          <w:szCs w:val="22"/>
        </w:rPr>
      </w:pPr>
      <w:r w:rsidRPr="00624457">
        <w:rPr>
          <w:b/>
          <w:sz w:val="22"/>
          <w:szCs w:val="22"/>
        </w:rPr>
        <w:t>§20</w:t>
      </w:r>
    </w:p>
    <w:p w:rsidR="00702B90" w:rsidRPr="00624457" w:rsidRDefault="00702B90" w:rsidP="00702B90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Umowa wchodzi w życie z dniem zawarcia.</w:t>
      </w:r>
    </w:p>
    <w:p w:rsidR="00702B90" w:rsidRPr="00624457" w:rsidRDefault="00702B90" w:rsidP="00702B90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Umowę niniejszą sporządzono w trzech jednobrzmiących egzemplarzach, jeden dla </w:t>
      </w:r>
      <w:r w:rsidRPr="00624457">
        <w:rPr>
          <w:b/>
          <w:sz w:val="22"/>
          <w:szCs w:val="22"/>
        </w:rPr>
        <w:t xml:space="preserve">Wykonawcy, </w:t>
      </w:r>
      <w:r w:rsidRPr="00624457">
        <w:rPr>
          <w:sz w:val="22"/>
          <w:szCs w:val="22"/>
        </w:rPr>
        <w:t xml:space="preserve">dwa dla </w:t>
      </w:r>
      <w:r w:rsidRPr="00624457">
        <w:rPr>
          <w:b/>
          <w:sz w:val="22"/>
          <w:szCs w:val="22"/>
        </w:rPr>
        <w:t>Zamawiającego</w:t>
      </w:r>
      <w:r w:rsidRPr="00624457">
        <w:rPr>
          <w:sz w:val="22"/>
          <w:szCs w:val="22"/>
        </w:rPr>
        <w:t>.</w:t>
      </w:r>
    </w:p>
    <w:p w:rsidR="00702B90" w:rsidRPr="00624457" w:rsidRDefault="00702B90" w:rsidP="00702B90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Integralną częścią umowy są następujące załączniki:</w:t>
      </w:r>
    </w:p>
    <w:p w:rsidR="00702B90" w:rsidRPr="00624457" w:rsidRDefault="00702B90" w:rsidP="00702B90">
      <w:pPr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 xml:space="preserve">Załącznik nr 1 – Wykaz punktów poboru </w:t>
      </w:r>
    </w:p>
    <w:p w:rsidR="00702B90" w:rsidRPr="00624457" w:rsidRDefault="00702B90" w:rsidP="00702B90">
      <w:pPr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………………………………..</w:t>
      </w:r>
    </w:p>
    <w:p w:rsidR="00702B90" w:rsidRPr="00624457" w:rsidRDefault="00702B90" w:rsidP="00702B90">
      <w:pPr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sz w:val="22"/>
          <w:szCs w:val="22"/>
        </w:rPr>
      </w:pPr>
      <w:r w:rsidRPr="00624457">
        <w:rPr>
          <w:sz w:val="22"/>
          <w:szCs w:val="22"/>
        </w:rPr>
        <w:t>…………………………………</w:t>
      </w:r>
    </w:p>
    <w:p w:rsidR="00702B90" w:rsidRPr="00624457" w:rsidRDefault="00702B90" w:rsidP="00702B90">
      <w:pPr>
        <w:rPr>
          <w:bCs/>
          <w:iCs/>
          <w:sz w:val="22"/>
          <w:szCs w:val="22"/>
        </w:rPr>
      </w:pPr>
    </w:p>
    <w:p w:rsidR="00702B90" w:rsidRPr="00624457" w:rsidRDefault="00702B90" w:rsidP="00702B90">
      <w:pPr>
        <w:rPr>
          <w:bCs/>
          <w:iCs/>
          <w:sz w:val="22"/>
          <w:szCs w:val="22"/>
        </w:rPr>
      </w:pPr>
    </w:p>
    <w:p w:rsidR="00702B90" w:rsidRPr="00624457" w:rsidRDefault="00702B90" w:rsidP="00702B90">
      <w:pPr>
        <w:rPr>
          <w:bCs/>
          <w:iCs/>
          <w:sz w:val="22"/>
          <w:szCs w:val="22"/>
        </w:rPr>
      </w:pPr>
    </w:p>
    <w:p w:rsidR="00702B90" w:rsidRPr="00624457" w:rsidRDefault="00702B90" w:rsidP="00702B90">
      <w:pPr>
        <w:rPr>
          <w:bCs/>
          <w:iCs/>
          <w:sz w:val="22"/>
          <w:szCs w:val="22"/>
        </w:rPr>
      </w:pPr>
      <w:r w:rsidRPr="00624457">
        <w:rPr>
          <w:bCs/>
          <w:iCs/>
          <w:sz w:val="22"/>
          <w:szCs w:val="22"/>
        </w:rPr>
        <w:t xml:space="preserve">Z A M A W I A J Ą C Y </w:t>
      </w:r>
      <w:r w:rsidRPr="00624457">
        <w:rPr>
          <w:bCs/>
          <w:iCs/>
          <w:sz w:val="22"/>
          <w:szCs w:val="22"/>
        </w:rPr>
        <w:tab/>
      </w:r>
      <w:r w:rsidRPr="00624457">
        <w:rPr>
          <w:bCs/>
          <w:iCs/>
          <w:sz w:val="22"/>
          <w:szCs w:val="22"/>
        </w:rPr>
        <w:tab/>
      </w:r>
      <w:r w:rsidRPr="00624457">
        <w:rPr>
          <w:bCs/>
          <w:iCs/>
          <w:sz w:val="22"/>
          <w:szCs w:val="22"/>
        </w:rPr>
        <w:tab/>
      </w:r>
      <w:r w:rsidRPr="00624457">
        <w:rPr>
          <w:bCs/>
          <w:iCs/>
          <w:sz w:val="22"/>
          <w:szCs w:val="22"/>
        </w:rPr>
        <w:tab/>
      </w:r>
      <w:r w:rsidRPr="00624457">
        <w:rPr>
          <w:bCs/>
          <w:iCs/>
          <w:sz w:val="22"/>
          <w:szCs w:val="22"/>
        </w:rPr>
        <w:tab/>
      </w:r>
      <w:r w:rsidRPr="00624457">
        <w:rPr>
          <w:bCs/>
          <w:iCs/>
          <w:sz w:val="22"/>
          <w:szCs w:val="22"/>
        </w:rPr>
        <w:tab/>
      </w:r>
      <w:r w:rsidRPr="00624457">
        <w:rPr>
          <w:bCs/>
          <w:iCs/>
          <w:sz w:val="22"/>
          <w:szCs w:val="22"/>
        </w:rPr>
        <w:tab/>
        <w:t xml:space="preserve">W Y K O N A W C A </w:t>
      </w:r>
    </w:p>
    <w:p w:rsidR="00702B90" w:rsidRPr="00624457" w:rsidRDefault="00702B90" w:rsidP="00702B90">
      <w:pPr>
        <w:rPr>
          <w:bCs/>
          <w:iCs/>
          <w:sz w:val="22"/>
          <w:szCs w:val="22"/>
        </w:rPr>
      </w:pPr>
    </w:p>
    <w:p w:rsidR="00702B90" w:rsidRPr="00624457" w:rsidRDefault="00702B90" w:rsidP="00702B90">
      <w:pPr>
        <w:rPr>
          <w:bCs/>
          <w:iCs/>
          <w:sz w:val="22"/>
          <w:szCs w:val="22"/>
        </w:rPr>
      </w:pPr>
      <w:r w:rsidRPr="00624457">
        <w:rPr>
          <w:bCs/>
          <w:iCs/>
          <w:sz w:val="22"/>
          <w:szCs w:val="22"/>
        </w:rPr>
        <w:t>Kontrasygnata</w:t>
      </w:r>
    </w:p>
    <w:p w:rsidR="007B2D14" w:rsidRPr="00624457" w:rsidRDefault="007B2D14">
      <w:pPr>
        <w:rPr>
          <w:sz w:val="22"/>
          <w:szCs w:val="22"/>
        </w:rPr>
      </w:pPr>
    </w:p>
    <w:sectPr w:rsidR="007B2D14" w:rsidRPr="00624457" w:rsidSect="007831B1">
      <w:footerReference w:type="default" r:id="rId7"/>
      <w:headerReference w:type="first" r:id="rId8"/>
      <w:footerReference w:type="first" r:id="rId9"/>
      <w:pgSz w:w="11906" w:h="16838" w:code="9"/>
      <w:pgMar w:top="1135" w:right="1134" w:bottom="568" w:left="1418" w:header="426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90" w:rsidRDefault="00702B90" w:rsidP="00702B90">
      <w:r>
        <w:separator/>
      </w:r>
    </w:p>
  </w:endnote>
  <w:endnote w:type="continuationSeparator" w:id="0">
    <w:p w:rsidR="00702B90" w:rsidRDefault="00702B90" w:rsidP="0070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4D" w:rsidRPr="00E07756" w:rsidRDefault="00BD2BE0" w:rsidP="00A77844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/>
        <w:sz w:val="18"/>
        <w:szCs w:val="18"/>
      </w:rPr>
    </w:pPr>
    <w:r w:rsidRPr="00E07756">
      <w:rPr>
        <w:rFonts w:ascii="Calibri" w:hAnsi="Calibri"/>
        <w:sz w:val="18"/>
        <w:szCs w:val="18"/>
      </w:rPr>
      <w:t xml:space="preserve">Strona </w:t>
    </w:r>
    <w:r w:rsidR="00FC3255" w:rsidRPr="00E07756">
      <w:rPr>
        <w:rFonts w:ascii="Calibri" w:hAnsi="Calibri"/>
        <w:sz w:val="18"/>
        <w:szCs w:val="18"/>
      </w:rPr>
      <w:fldChar w:fldCharType="begin"/>
    </w:r>
    <w:r w:rsidRPr="00E07756">
      <w:rPr>
        <w:rFonts w:ascii="Calibri" w:hAnsi="Calibri"/>
        <w:sz w:val="18"/>
        <w:szCs w:val="18"/>
      </w:rPr>
      <w:instrText>PAGE</w:instrText>
    </w:r>
    <w:r w:rsidR="00FC3255" w:rsidRPr="00E07756">
      <w:rPr>
        <w:rFonts w:ascii="Calibri" w:hAnsi="Calibri"/>
        <w:sz w:val="18"/>
        <w:szCs w:val="18"/>
      </w:rPr>
      <w:fldChar w:fldCharType="separate"/>
    </w:r>
    <w:r w:rsidR="00907118">
      <w:rPr>
        <w:rFonts w:ascii="Calibri" w:hAnsi="Calibri"/>
        <w:noProof/>
        <w:sz w:val="18"/>
        <w:szCs w:val="18"/>
      </w:rPr>
      <w:t>3</w:t>
    </w:r>
    <w:r w:rsidR="00FC3255" w:rsidRPr="00E07756">
      <w:rPr>
        <w:rFonts w:ascii="Calibri" w:hAnsi="Calibri"/>
        <w:sz w:val="18"/>
        <w:szCs w:val="18"/>
      </w:rPr>
      <w:fldChar w:fldCharType="end"/>
    </w:r>
    <w:r w:rsidRPr="00E07756">
      <w:rPr>
        <w:rFonts w:ascii="Calibri" w:hAnsi="Calibri"/>
        <w:sz w:val="18"/>
        <w:szCs w:val="18"/>
      </w:rPr>
      <w:t xml:space="preserve"> z </w:t>
    </w:r>
    <w:r w:rsidR="00FC3255" w:rsidRPr="00E07756">
      <w:rPr>
        <w:rFonts w:ascii="Calibri" w:hAnsi="Calibri"/>
        <w:sz w:val="18"/>
        <w:szCs w:val="18"/>
      </w:rPr>
      <w:fldChar w:fldCharType="begin"/>
    </w:r>
    <w:r w:rsidRPr="00E07756">
      <w:rPr>
        <w:rFonts w:ascii="Calibri" w:hAnsi="Calibri"/>
        <w:sz w:val="18"/>
        <w:szCs w:val="18"/>
      </w:rPr>
      <w:instrText>NUMPAGES</w:instrText>
    </w:r>
    <w:r w:rsidR="00FC3255" w:rsidRPr="00E07756">
      <w:rPr>
        <w:rFonts w:ascii="Calibri" w:hAnsi="Calibri"/>
        <w:sz w:val="18"/>
        <w:szCs w:val="18"/>
      </w:rPr>
      <w:fldChar w:fldCharType="separate"/>
    </w:r>
    <w:r w:rsidR="00907118">
      <w:rPr>
        <w:rFonts w:ascii="Calibri" w:hAnsi="Calibri"/>
        <w:noProof/>
        <w:sz w:val="18"/>
        <w:szCs w:val="18"/>
      </w:rPr>
      <w:t>10</w:t>
    </w:r>
    <w:r w:rsidR="00FC3255" w:rsidRPr="00E07756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4D" w:rsidRDefault="00BD2BE0">
    <w:pPr>
      <w:pStyle w:val="Stopka"/>
      <w:jc w:val="right"/>
    </w:pPr>
    <w:r>
      <w:t xml:space="preserve">Strona </w:t>
    </w:r>
    <w:r w:rsidR="00FC3255">
      <w:rPr>
        <w:b/>
        <w:sz w:val="24"/>
      </w:rPr>
      <w:fldChar w:fldCharType="begin"/>
    </w:r>
    <w:r>
      <w:rPr>
        <w:b/>
      </w:rPr>
      <w:instrText>PAGE</w:instrText>
    </w:r>
    <w:r w:rsidR="00FC3255">
      <w:rPr>
        <w:b/>
        <w:sz w:val="24"/>
      </w:rPr>
      <w:fldChar w:fldCharType="separate"/>
    </w:r>
    <w:r>
      <w:rPr>
        <w:b/>
        <w:noProof/>
      </w:rPr>
      <w:t>1</w:t>
    </w:r>
    <w:r w:rsidR="00FC3255">
      <w:rPr>
        <w:b/>
        <w:sz w:val="24"/>
      </w:rPr>
      <w:fldChar w:fldCharType="end"/>
    </w:r>
    <w:r>
      <w:t xml:space="preserve"> z </w:t>
    </w:r>
    <w:r w:rsidR="00FC3255">
      <w:rPr>
        <w:b/>
        <w:sz w:val="24"/>
      </w:rPr>
      <w:fldChar w:fldCharType="begin"/>
    </w:r>
    <w:r>
      <w:rPr>
        <w:b/>
      </w:rPr>
      <w:instrText>NUMPAGES</w:instrText>
    </w:r>
    <w:r w:rsidR="00FC3255">
      <w:rPr>
        <w:b/>
        <w:sz w:val="24"/>
      </w:rPr>
      <w:fldChar w:fldCharType="separate"/>
    </w:r>
    <w:r w:rsidR="00715FC8">
      <w:rPr>
        <w:b/>
        <w:noProof/>
      </w:rPr>
      <w:t>10</w:t>
    </w:r>
    <w:r w:rsidR="00FC3255">
      <w:rPr>
        <w:b/>
        <w:sz w:val="24"/>
      </w:rPr>
      <w:fldChar w:fldCharType="end"/>
    </w:r>
  </w:p>
  <w:p w:rsidR="001C464D" w:rsidRDefault="009071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90" w:rsidRDefault="00702B90" w:rsidP="00702B90">
      <w:r>
        <w:separator/>
      </w:r>
    </w:p>
  </w:footnote>
  <w:footnote w:type="continuationSeparator" w:id="0">
    <w:p w:rsidR="00702B90" w:rsidRDefault="00702B90" w:rsidP="0070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4D" w:rsidRPr="007C5A18" w:rsidRDefault="00BD2BE0" w:rsidP="00B55003">
    <w:pPr>
      <w:pStyle w:val="Nagwek"/>
      <w:jc w:val="right"/>
      <w:rPr>
        <w:sz w:val="20"/>
        <w:szCs w:val="20"/>
      </w:rPr>
    </w:pPr>
    <w:r w:rsidRPr="007C5A18">
      <w:rPr>
        <w:sz w:val="20"/>
        <w:szCs w:val="20"/>
      </w:rPr>
      <w:t>Załącznik nr 6 do SIWZ – Projekt umowy</w:t>
    </w:r>
  </w:p>
  <w:p w:rsidR="001C464D" w:rsidRDefault="009071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913"/>
    <w:multiLevelType w:val="hybridMultilevel"/>
    <w:tmpl w:val="7E480460"/>
    <w:lvl w:ilvl="0" w:tplc="5602F70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67FE"/>
    <w:multiLevelType w:val="hybridMultilevel"/>
    <w:tmpl w:val="BB228ED4"/>
    <w:lvl w:ilvl="0" w:tplc="D6B6A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569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BE41DE"/>
    <w:multiLevelType w:val="hybridMultilevel"/>
    <w:tmpl w:val="55BC6982"/>
    <w:lvl w:ilvl="0" w:tplc="642A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896106"/>
    <w:multiLevelType w:val="hybridMultilevel"/>
    <w:tmpl w:val="D654E0FE"/>
    <w:lvl w:ilvl="0" w:tplc="642A2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E95327"/>
    <w:multiLevelType w:val="hybridMultilevel"/>
    <w:tmpl w:val="CE7A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607142"/>
    <w:multiLevelType w:val="hybridMultilevel"/>
    <w:tmpl w:val="2B26C4DC"/>
    <w:lvl w:ilvl="0" w:tplc="C28E51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172F80"/>
    <w:multiLevelType w:val="hybridMultilevel"/>
    <w:tmpl w:val="10B67400"/>
    <w:lvl w:ilvl="0" w:tplc="D9A08C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2EDC71DD"/>
    <w:multiLevelType w:val="hybridMultilevel"/>
    <w:tmpl w:val="8FD8BC58"/>
    <w:lvl w:ilvl="0" w:tplc="0F22FE82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5A1D5E"/>
    <w:multiLevelType w:val="hybridMultilevel"/>
    <w:tmpl w:val="EE20F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60BC6"/>
    <w:multiLevelType w:val="hybridMultilevel"/>
    <w:tmpl w:val="BA863D2C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FD05AF"/>
    <w:multiLevelType w:val="hybridMultilevel"/>
    <w:tmpl w:val="05C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F18CF"/>
    <w:multiLevelType w:val="hybridMultilevel"/>
    <w:tmpl w:val="C5308014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A54B7"/>
    <w:multiLevelType w:val="hybridMultilevel"/>
    <w:tmpl w:val="171C09AE"/>
    <w:lvl w:ilvl="0" w:tplc="B3BA5D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AF26D3"/>
    <w:multiLevelType w:val="hybridMultilevel"/>
    <w:tmpl w:val="F6A0DABA"/>
    <w:lvl w:ilvl="0" w:tplc="C4800A76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F80838"/>
    <w:multiLevelType w:val="hybridMultilevel"/>
    <w:tmpl w:val="A2BCAF0E"/>
    <w:lvl w:ilvl="0" w:tplc="3358066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8D722D"/>
    <w:multiLevelType w:val="hybridMultilevel"/>
    <w:tmpl w:val="0706DC48"/>
    <w:lvl w:ilvl="0" w:tplc="34BEBF9E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F61C7"/>
    <w:multiLevelType w:val="hybridMultilevel"/>
    <w:tmpl w:val="B998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A66F3"/>
    <w:multiLevelType w:val="hybridMultilevel"/>
    <w:tmpl w:val="3728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638DB"/>
    <w:multiLevelType w:val="hybridMultilevel"/>
    <w:tmpl w:val="654C9EA0"/>
    <w:lvl w:ilvl="0" w:tplc="02FE0A0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F87279"/>
    <w:multiLevelType w:val="hybridMultilevel"/>
    <w:tmpl w:val="684CCC8A"/>
    <w:lvl w:ilvl="0" w:tplc="64CE8CA6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E97402A"/>
    <w:multiLevelType w:val="hybridMultilevel"/>
    <w:tmpl w:val="08C48B52"/>
    <w:lvl w:ilvl="0" w:tplc="A208AE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30"/>
  </w:num>
  <w:num w:numId="5">
    <w:abstractNumId w:val="29"/>
  </w:num>
  <w:num w:numId="6">
    <w:abstractNumId w:val="12"/>
  </w:num>
  <w:num w:numId="7">
    <w:abstractNumId w:val="33"/>
  </w:num>
  <w:num w:numId="8">
    <w:abstractNumId w:val="16"/>
  </w:num>
  <w:num w:numId="9">
    <w:abstractNumId w:val="7"/>
  </w:num>
  <w:num w:numId="10">
    <w:abstractNumId w:val="34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1"/>
  </w:num>
  <w:num w:numId="16">
    <w:abstractNumId w:val="31"/>
  </w:num>
  <w:num w:numId="17">
    <w:abstractNumId w:val="32"/>
  </w:num>
  <w:num w:numId="18">
    <w:abstractNumId w:val="36"/>
  </w:num>
  <w:num w:numId="19">
    <w:abstractNumId w:val="21"/>
  </w:num>
  <w:num w:numId="20">
    <w:abstractNumId w:val="0"/>
  </w:num>
  <w:num w:numId="21">
    <w:abstractNumId w:val="8"/>
  </w:num>
  <w:num w:numId="22">
    <w:abstractNumId w:val="9"/>
  </w:num>
  <w:num w:numId="23">
    <w:abstractNumId w:val="23"/>
  </w:num>
  <w:num w:numId="24">
    <w:abstractNumId w:val="28"/>
  </w:num>
  <w:num w:numId="25">
    <w:abstractNumId w:val="17"/>
  </w:num>
  <w:num w:numId="26">
    <w:abstractNumId w:val="14"/>
  </w:num>
  <w:num w:numId="27">
    <w:abstractNumId w:val="27"/>
  </w:num>
  <w:num w:numId="28">
    <w:abstractNumId w:val="24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5"/>
  </w:num>
  <w:num w:numId="33">
    <w:abstractNumId w:val="10"/>
  </w:num>
  <w:num w:numId="34">
    <w:abstractNumId w:val="18"/>
  </w:num>
  <w:num w:numId="35">
    <w:abstractNumId w:val="5"/>
  </w:num>
  <w:num w:numId="36">
    <w:abstractNumId w:val="35"/>
  </w:num>
  <w:num w:numId="37">
    <w:abstractNumId w:val="6"/>
  </w:num>
  <w:num w:numId="38">
    <w:abstractNumId w:val="2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B90"/>
    <w:rsid w:val="00226809"/>
    <w:rsid w:val="0033235D"/>
    <w:rsid w:val="00343071"/>
    <w:rsid w:val="0043259E"/>
    <w:rsid w:val="005A42DA"/>
    <w:rsid w:val="00624457"/>
    <w:rsid w:val="00702B90"/>
    <w:rsid w:val="0070309A"/>
    <w:rsid w:val="00715FC8"/>
    <w:rsid w:val="00784D99"/>
    <w:rsid w:val="007B2D14"/>
    <w:rsid w:val="008B6D7A"/>
    <w:rsid w:val="00907118"/>
    <w:rsid w:val="00AF05BC"/>
    <w:rsid w:val="00BB0FBD"/>
    <w:rsid w:val="00BD2BE0"/>
    <w:rsid w:val="00C9469B"/>
    <w:rsid w:val="00D51E40"/>
    <w:rsid w:val="00E624B3"/>
    <w:rsid w:val="00F30CD6"/>
    <w:rsid w:val="00F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9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B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B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2B90"/>
    <w:pPr>
      <w:keepNext/>
      <w:outlineLvl w:val="2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B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2B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02B90"/>
    <w:rPr>
      <w:rFonts w:ascii="Times New Roman" w:eastAsia="Times New Roman" w:hAnsi="Times New Roman" w:cs="Times New Roman"/>
      <w:sz w:val="24"/>
      <w:szCs w:val="20"/>
    </w:rPr>
  </w:style>
  <w:style w:type="table" w:customStyle="1" w:styleId="Styl1">
    <w:name w:val="Styl1"/>
    <w:basedOn w:val="Tabela-Siatka"/>
    <w:uiPriority w:val="99"/>
    <w:qFormat/>
    <w:rsid w:val="00702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2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02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B9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B90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Pogrubienie">
    <w:name w:val="Strong"/>
    <w:qFormat/>
    <w:rsid w:val="00702B90"/>
    <w:rPr>
      <w:b/>
      <w:bCs/>
    </w:rPr>
  </w:style>
  <w:style w:type="paragraph" w:styleId="Tekstpodstawowywcity">
    <w:name w:val="Body Text Indent"/>
    <w:basedOn w:val="Normalny"/>
    <w:link w:val="TekstpodstawowywcityZnak"/>
    <w:rsid w:val="00702B90"/>
    <w:pPr>
      <w:tabs>
        <w:tab w:val="left" w:pos="851"/>
        <w:tab w:val="left" w:pos="927"/>
      </w:tabs>
      <w:jc w:val="both"/>
    </w:pPr>
    <w:rPr>
      <w:b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2B90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B9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90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02B90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uiPriority w:val="34"/>
    <w:qFormat/>
    <w:rsid w:val="00702B9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02B90"/>
    <w:pPr>
      <w:spacing w:before="100" w:beforeAutospacing="1" w:after="119"/>
      <w:ind w:left="227" w:hanging="227"/>
      <w:jc w:val="both"/>
    </w:pPr>
    <w:rPr>
      <w:rFonts w:ascii="Thorndale" w:hAnsi="Thorndale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2B90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2B9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702B9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4882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achuchla</cp:lastModifiedBy>
  <cp:revision>9</cp:revision>
  <cp:lastPrinted>2017-09-13T09:23:00Z</cp:lastPrinted>
  <dcterms:created xsi:type="dcterms:W3CDTF">2017-08-29T19:26:00Z</dcterms:created>
  <dcterms:modified xsi:type="dcterms:W3CDTF">2017-10-17T12:25:00Z</dcterms:modified>
</cp:coreProperties>
</file>