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E" w:rsidRPr="00F161B4" w:rsidRDefault="00E87ACD" w:rsidP="004B74BF">
      <w:pPr>
        <w:pStyle w:val="Bezodstpw"/>
        <w:jc w:val="center"/>
        <w:rPr>
          <w:b/>
          <w:sz w:val="26"/>
          <w:szCs w:val="26"/>
        </w:rPr>
      </w:pPr>
      <w:r w:rsidRPr="00F161B4">
        <w:rPr>
          <w:b/>
          <w:sz w:val="26"/>
          <w:szCs w:val="26"/>
        </w:rPr>
        <w:t>Zarz</w:t>
      </w:r>
      <w:r w:rsidR="004B74BF" w:rsidRPr="00F161B4">
        <w:rPr>
          <w:b/>
          <w:sz w:val="26"/>
          <w:szCs w:val="26"/>
        </w:rPr>
        <w:t>ą</w:t>
      </w:r>
      <w:r w:rsidRPr="00F161B4">
        <w:rPr>
          <w:b/>
          <w:sz w:val="26"/>
          <w:szCs w:val="26"/>
        </w:rPr>
        <w:t xml:space="preserve">dzenie nr </w:t>
      </w:r>
      <w:r w:rsidR="00F161B4">
        <w:rPr>
          <w:b/>
          <w:sz w:val="26"/>
          <w:szCs w:val="26"/>
        </w:rPr>
        <w:t>3</w:t>
      </w:r>
      <w:r w:rsidR="008815FF">
        <w:rPr>
          <w:b/>
          <w:sz w:val="26"/>
          <w:szCs w:val="26"/>
        </w:rPr>
        <w:t>5</w:t>
      </w:r>
      <w:r w:rsidRPr="00F161B4">
        <w:rPr>
          <w:b/>
          <w:sz w:val="26"/>
          <w:szCs w:val="26"/>
        </w:rPr>
        <w:t>/2011</w:t>
      </w:r>
    </w:p>
    <w:p w:rsidR="004B74BF" w:rsidRPr="00F161B4" w:rsidRDefault="004B74BF" w:rsidP="004B74BF">
      <w:pPr>
        <w:pStyle w:val="Bezodstpw"/>
        <w:jc w:val="center"/>
        <w:rPr>
          <w:b/>
          <w:sz w:val="26"/>
          <w:szCs w:val="26"/>
        </w:rPr>
      </w:pPr>
      <w:r w:rsidRPr="00F161B4">
        <w:rPr>
          <w:b/>
          <w:sz w:val="26"/>
          <w:szCs w:val="26"/>
        </w:rPr>
        <w:t>Wójta Gminy Miasteczko Krajeńskie</w:t>
      </w:r>
    </w:p>
    <w:p w:rsidR="004B74BF" w:rsidRPr="00F161B4" w:rsidRDefault="004B74BF" w:rsidP="004B74BF">
      <w:pPr>
        <w:pStyle w:val="Bezodstpw"/>
        <w:jc w:val="center"/>
        <w:rPr>
          <w:b/>
          <w:sz w:val="26"/>
          <w:szCs w:val="26"/>
        </w:rPr>
      </w:pPr>
      <w:r w:rsidRPr="00F161B4">
        <w:rPr>
          <w:b/>
          <w:sz w:val="26"/>
          <w:szCs w:val="26"/>
        </w:rPr>
        <w:t>z dnia 1</w:t>
      </w:r>
      <w:r w:rsidR="009D4D14">
        <w:rPr>
          <w:b/>
          <w:sz w:val="26"/>
          <w:szCs w:val="26"/>
        </w:rPr>
        <w:t>1</w:t>
      </w:r>
      <w:r w:rsidRPr="00F161B4">
        <w:rPr>
          <w:b/>
          <w:sz w:val="26"/>
          <w:szCs w:val="26"/>
        </w:rPr>
        <w:t xml:space="preserve"> sierpnia 2011 r.</w:t>
      </w:r>
    </w:p>
    <w:p w:rsidR="004B74BF" w:rsidRDefault="004B74BF" w:rsidP="00E87ACD">
      <w:pPr>
        <w:pStyle w:val="Bezodstpw"/>
      </w:pPr>
    </w:p>
    <w:p w:rsidR="004B74BF" w:rsidRDefault="004B74BF" w:rsidP="00E87ACD">
      <w:pPr>
        <w:pStyle w:val="Bezodstpw"/>
      </w:pPr>
    </w:p>
    <w:p w:rsidR="004B74BF" w:rsidRPr="00F161B4" w:rsidRDefault="004B74BF" w:rsidP="008815FF">
      <w:pPr>
        <w:pStyle w:val="Bezodstpw"/>
        <w:jc w:val="both"/>
        <w:rPr>
          <w:b/>
          <w:sz w:val="24"/>
        </w:rPr>
      </w:pPr>
      <w:r w:rsidRPr="00F161B4">
        <w:rPr>
          <w:b/>
          <w:sz w:val="24"/>
        </w:rPr>
        <w:t xml:space="preserve">w sprawie upoważnienia </w:t>
      </w:r>
      <w:r w:rsidR="008815FF">
        <w:rPr>
          <w:b/>
          <w:sz w:val="24"/>
        </w:rPr>
        <w:t>Skarbnika Gminy</w:t>
      </w:r>
      <w:r w:rsidRPr="00F161B4">
        <w:rPr>
          <w:b/>
          <w:sz w:val="24"/>
        </w:rPr>
        <w:t xml:space="preserve"> Miasteczko Krajeńskie do </w:t>
      </w:r>
      <w:r w:rsidR="008815FF">
        <w:rPr>
          <w:b/>
          <w:sz w:val="24"/>
        </w:rPr>
        <w:t xml:space="preserve">delegowania Sekretarza Gminy do odbycia podróży służbowej, </w:t>
      </w:r>
      <w:r w:rsidR="008815FF" w:rsidRPr="00F161B4">
        <w:rPr>
          <w:b/>
          <w:sz w:val="24"/>
        </w:rPr>
        <w:t xml:space="preserve">w okresie nieobecności </w:t>
      </w:r>
      <w:r w:rsidRPr="00F161B4">
        <w:rPr>
          <w:b/>
          <w:sz w:val="24"/>
        </w:rPr>
        <w:t>Wójta Gminy Miasteczko Krajeńskie.</w:t>
      </w:r>
    </w:p>
    <w:p w:rsidR="004B74BF" w:rsidRDefault="004B74BF" w:rsidP="00E87ACD">
      <w:pPr>
        <w:pStyle w:val="Bezodstpw"/>
      </w:pPr>
    </w:p>
    <w:p w:rsidR="004B74BF" w:rsidRDefault="004B74BF" w:rsidP="00E87ACD">
      <w:pPr>
        <w:pStyle w:val="Bezodstpw"/>
      </w:pPr>
    </w:p>
    <w:p w:rsidR="004B74BF" w:rsidRDefault="004B74BF" w:rsidP="00E87ACD">
      <w:pPr>
        <w:pStyle w:val="Bezodstpw"/>
      </w:pPr>
    </w:p>
    <w:p w:rsidR="00EE6CEA" w:rsidRDefault="004B74BF" w:rsidP="00EE6CEA">
      <w:pPr>
        <w:pStyle w:val="Bezodstpw"/>
        <w:jc w:val="both"/>
      </w:pPr>
      <w:r>
        <w:tab/>
        <w:t xml:space="preserve">Na podstawie art. </w:t>
      </w:r>
      <w:r w:rsidR="004D70F6">
        <w:t>7</w:t>
      </w:r>
      <w:r>
        <w:t xml:space="preserve"> </w:t>
      </w:r>
      <w:proofErr w:type="spellStart"/>
      <w:r w:rsidR="004D70F6">
        <w:t>pkt</w:t>
      </w:r>
      <w:proofErr w:type="spellEnd"/>
      <w:r w:rsidR="004D70F6">
        <w:t xml:space="preserve"> 1</w:t>
      </w:r>
      <w:r>
        <w:t xml:space="preserve"> ustawy z dnia 18 grudnia 2008r. o pracownikach samorządowych (Dz.U. Nr 223, poz. 1458 ze zm.), art. 268</w:t>
      </w:r>
      <w:r w:rsidR="00E3106C">
        <w:t xml:space="preserve"> a</w:t>
      </w:r>
      <w:r>
        <w:t xml:space="preserve"> ustawy z dnia </w:t>
      </w:r>
      <w:r w:rsidR="00E3106C">
        <w:t>14 czerwca 1960 r. – Kodeks postępowania administracyjnego (Dz.U. z 2000r. Nr 98, poz. 1071 ze zm</w:t>
      </w:r>
      <w:r w:rsidR="004D70F6">
        <w:t xml:space="preserve">.) </w:t>
      </w:r>
      <w:r w:rsidR="00E3106C">
        <w:t>oraz § 14 Regulaminu Organizacyjnego Urzędu Gminy Miasteczko Krajeńskie, nadanego Zarz</w:t>
      </w:r>
      <w:r w:rsidR="00EE6CEA">
        <w:t>ą</w:t>
      </w:r>
      <w:r w:rsidR="00E3106C">
        <w:t xml:space="preserve">dzeniem Nr </w:t>
      </w:r>
      <w:r w:rsidR="00EE6CEA">
        <w:t>20/2009</w:t>
      </w:r>
      <w:r w:rsidR="005A732F">
        <w:t xml:space="preserve"> </w:t>
      </w:r>
      <w:r w:rsidR="00EE6CEA">
        <w:t>Wójta Gminy Miasteczko Krajeńskie z dnia 28 kwietnia 2009 r., zarządzam co następuje:</w:t>
      </w:r>
    </w:p>
    <w:p w:rsidR="00EE6CEA" w:rsidRDefault="00EE6CEA" w:rsidP="00EE6CEA">
      <w:pPr>
        <w:pStyle w:val="Bezodstpw"/>
        <w:jc w:val="both"/>
      </w:pPr>
    </w:p>
    <w:p w:rsidR="00EE6CEA" w:rsidRDefault="00EE6CEA" w:rsidP="00EE6CEA">
      <w:pPr>
        <w:pStyle w:val="Bezodstpw"/>
        <w:spacing w:after="120"/>
        <w:jc w:val="both"/>
      </w:pPr>
    </w:p>
    <w:p w:rsidR="00EE6CEA" w:rsidRDefault="00EE6CEA" w:rsidP="004D70F6">
      <w:pPr>
        <w:pStyle w:val="Bezodstpw"/>
        <w:spacing w:after="120" w:line="276" w:lineRule="auto"/>
        <w:ind w:firstLine="708"/>
        <w:jc w:val="both"/>
      </w:pPr>
      <w:r w:rsidRPr="00F161B4">
        <w:rPr>
          <w:b/>
        </w:rPr>
        <w:t>§ 1.</w:t>
      </w:r>
      <w:r>
        <w:t xml:space="preserve"> 1. </w:t>
      </w:r>
      <w:r w:rsidR="00E3106C">
        <w:t xml:space="preserve"> </w:t>
      </w:r>
      <w:r>
        <w:t xml:space="preserve">Upoważniam Panią </w:t>
      </w:r>
      <w:r w:rsidR="004D70F6">
        <w:t xml:space="preserve">Eugenię </w:t>
      </w:r>
      <w:proofErr w:type="spellStart"/>
      <w:r w:rsidR="004D70F6">
        <w:t>Jendrzejek</w:t>
      </w:r>
      <w:proofErr w:type="spellEnd"/>
      <w:r w:rsidR="004D70F6">
        <w:t xml:space="preserve"> –</w:t>
      </w:r>
      <w:r>
        <w:t xml:space="preserve"> </w:t>
      </w:r>
      <w:r w:rsidR="004D70F6">
        <w:t xml:space="preserve">Skarbnika </w:t>
      </w:r>
      <w:r>
        <w:t xml:space="preserve">Gminy Miasteczko Krajeńskie do </w:t>
      </w:r>
      <w:r w:rsidR="004D70F6">
        <w:t xml:space="preserve">delegowania, Sekretarza Gminy Miasteczko Krajeńskie Pani Mirosławy Góra, do odbycia podróży służbowej </w:t>
      </w:r>
      <w:r>
        <w:t>– podczas każdej nieobecności Wójta Gminy Miasteczko Krajeńskie.</w:t>
      </w:r>
    </w:p>
    <w:p w:rsidR="00EE6CEA" w:rsidRDefault="00EE6CEA" w:rsidP="00EE6CEA">
      <w:pPr>
        <w:pStyle w:val="Bezodstpw"/>
        <w:spacing w:after="120"/>
        <w:ind w:firstLine="708"/>
        <w:jc w:val="both"/>
      </w:pPr>
      <w:r>
        <w:t>2. Upoważnienie udzielone zostaje na czas nieokreślony.</w:t>
      </w:r>
    </w:p>
    <w:p w:rsidR="00EE6CEA" w:rsidRDefault="00EE6CEA" w:rsidP="00EE6CEA">
      <w:pPr>
        <w:pStyle w:val="Bezodstpw"/>
        <w:spacing w:after="120"/>
        <w:ind w:firstLine="708"/>
        <w:jc w:val="both"/>
      </w:pPr>
      <w:r>
        <w:t>3. Upoważnienie może być w każdym czasie cofnięte i przestaje obowiązywać z chwilą wygaśnięcia lub rozwiązania stosunku pracy.</w:t>
      </w:r>
    </w:p>
    <w:p w:rsidR="00F161B4" w:rsidRDefault="00F161B4" w:rsidP="004D70F6">
      <w:pPr>
        <w:pStyle w:val="Bezodstpw"/>
        <w:spacing w:after="120"/>
        <w:jc w:val="both"/>
      </w:pPr>
    </w:p>
    <w:p w:rsidR="00F161B4" w:rsidRDefault="00F161B4" w:rsidP="00EE6CEA">
      <w:pPr>
        <w:pStyle w:val="Bezodstpw"/>
        <w:spacing w:after="120"/>
        <w:ind w:firstLine="708"/>
        <w:jc w:val="both"/>
      </w:pPr>
      <w:r w:rsidRPr="00F161B4">
        <w:rPr>
          <w:b/>
        </w:rPr>
        <w:t xml:space="preserve">§ </w:t>
      </w:r>
      <w:r w:rsidR="004D70F6">
        <w:rPr>
          <w:b/>
        </w:rPr>
        <w:t>2</w:t>
      </w:r>
      <w:r>
        <w:t>. Zarządzenie wchodzi w życie z dniem wydania.</w:t>
      </w:r>
    </w:p>
    <w:p w:rsidR="00E87ACD" w:rsidRDefault="00E87ACD" w:rsidP="00EE6CEA">
      <w:pPr>
        <w:pStyle w:val="Bezodstpw"/>
        <w:spacing w:after="120"/>
        <w:jc w:val="both"/>
      </w:pPr>
    </w:p>
    <w:p w:rsidR="00F161B4" w:rsidRDefault="00F161B4" w:rsidP="00EE6CEA">
      <w:pPr>
        <w:pStyle w:val="Bezodstpw"/>
        <w:spacing w:after="120"/>
        <w:jc w:val="both"/>
      </w:pPr>
    </w:p>
    <w:p w:rsidR="00F161B4" w:rsidRDefault="00F161B4" w:rsidP="00F161B4">
      <w:pPr>
        <w:pStyle w:val="Bezodstpw"/>
        <w:spacing w:after="120"/>
        <w:ind w:left="5664" w:firstLine="708"/>
        <w:jc w:val="both"/>
      </w:pPr>
      <w:r>
        <w:t>WÓJT</w:t>
      </w:r>
    </w:p>
    <w:p w:rsidR="00F161B4" w:rsidRDefault="00F161B4" w:rsidP="00F161B4">
      <w:pPr>
        <w:pStyle w:val="Bezodstpw"/>
        <w:spacing w:after="120"/>
        <w:ind w:left="4956" w:firstLine="708"/>
        <w:jc w:val="both"/>
      </w:pPr>
      <w:r>
        <w:t>(-) Tadeusz Dąbrowski</w:t>
      </w:r>
    </w:p>
    <w:sectPr w:rsidR="00F161B4" w:rsidSect="004D70F6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7ACD"/>
    <w:rsid w:val="002412FE"/>
    <w:rsid w:val="00312B7E"/>
    <w:rsid w:val="004B74BF"/>
    <w:rsid w:val="004D70F6"/>
    <w:rsid w:val="005A732F"/>
    <w:rsid w:val="00622ACA"/>
    <w:rsid w:val="008815FF"/>
    <w:rsid w:val="009D4D14"/>
    <w:rsid w:val="00C639EF"/>
    <w:rsid w:val="00E3106C"/>
    <w:rsid w:val="00E87ACD"/>
    <w:rsid w:val="00EE6CEA"/>
    <w:rsid w:val="00F1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7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mgora</dc:creator>
  <cp:keywords/>
  <dc:description/>
  <cp:lastModifiedBy>mgora</cp:lastModifiedBy>
  <cp:revision>3</cp:revision>
  <cp:lastPrinted>2011-08-11T12:14:00Z</cp:lastPrinted>
  <dcterms:created xsi:type="dcterms:W3CDTF">2011-08-11T11:56:00Z</dcterms:created>
  <dcterms:modified xsi:type="dcterms:W3CDTF">2011-08-11T12:14:00Z</dcterms:modified>
</cp:coreProperties>
</file>